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DC72" w14:textId="77777777" w:rsidR="00610C72" w:rsidRPr="00DC2E9F" w:rsidRDefault="00DC2E9F" w:rsidP="00DC2E9F">
      <w:pPr>
        <w:spacing w:before="120" w:after="120" w:line="240" w:lineRule="auto"/>
        <w:contextualSpacing/>
        <w:jc w:val="right"/>
        <w:rPr>
          <w:rFonts w:ascii="Times New Roman" w:hAnsi="Times New Roman" w:cs="Times New Roman"/>
          <w:sz w:val="24"/>
          <w:szCs w:val="24"/>
        </w:rPr>
      </w:pPr>
      <w:r w:rsidRPr="00DC2E9F">
        <w:rPr>
          <w:rFonts w:ascii="Times New Roman" w:hAnsi="Times New Roman" w:cs="Times New Roman"/>
          <w:sz w:val="24"/>
          <w:szCs w:val="24"/>
        </w:rPr>
        <w:t>EELNÕU</w:t>
      </w:r>
    </w:p>
    <w:p w14:paraId="403CC2FA" w14:textId="078C59BF" w:rsidR="00DC2E9F" w:rsidRPr="00DC2E9F" w:rsidRDefault="000C445E" w:rsidP="00DC2E9F">
      <w:pPr>
        <w:spacing w:before="120" w:after="120" w:line="240" w:lineRule="auto"/>
        <w:contextualSpacing/>
        <w:jc w:val="right"/>
        <w:rPr>
          <w:rFonts w:ascii="Times New Roman" w:hAnsi="Times New Roman" w:cs="Times New Roman"/>
          <w:sz w:val="24"/>
          <w:szCs w:val="24"/>
        </w:rPr>
      </w:pPr>
      <w:r>
        <w:rPr>
          <w:rFonts w:ascii="Times New Roman" w:hAnsi="Times New Roman" w:cs="Times New Roman"/>
          <w:sz w:val="24"/>
          <w:szCs w:val="24"/>
        </w:rPr>
        <w:t>27</w:t>
      </w:r>
      <w:r w:rsidR="00644F35">
        <w:rPr>
          <w:rFonts w:ascii="Times New Roman" w:hAnsi="Times New Roman" w:cs="Times New Roman"/>
          <w:sz w:val="24"/>
          <w:szCs w:val="24"/>
        </w:rPr>
        <w:t>.09</w:t>
      </w:r>
      <w:r w:rsidR="00DC2E9F" w:rsidRPr="00DC2E9F">
        <w:rPr>
          <w:rFonts w:ascii="Times New Roman" w:hAnsi="Times New Roman" w:cs="Times New Roman"/>
          <w:sz w:val="24"/>
          <w:szCs w:val="24"/>
        </w:rPr>
        <w:t>.202</w:t>
      </w:r>
      <w:r w:rsidR="00CF4848">
        <w:rPr>
          <w:rFonts w:ascii="Times New Roman" w:hAnsi="Times New Roman" w:cs="Times New Roman"/>
          <w:sz w:val="24"/>
          <w:szCs w:val="24"/>
        </w:rPr>
        <w:t>4</w:t>
      </w:r>
    </w:p>
    <w:p w14:paraId="7610C82F" w14:textId="77777777" w:rsidR="00DC2E9F" w:rsidRDefault="00DC2E9F" w:rsidP="00DC2E9F">
      <w:pPr>
        <w:spacing w:before="120" w:after="120" w:line="240" w:lineRule="auto"/>
        <w:contextualSpacing/>
        <w:jc w:val="center"/>
        <w:rPr>
          <w:rFonts w:ascii="Times New Roman" w:hAnsi="Times New Roman" w:cs="Times New Roman"/>
          <w:sz w:val="24"/>
          <w:szCs w:val="24"/>
        </w:rPr>
      </w:pPr>
    </w:p>
    <w:p w14:paraId="7CDCAB55" w14:textId="77777777" w:rsidR="00DC2E9F" w:rsidRDefault="00DC2E9F" w:rsidP="00DC2E9F">
      <w:pPr>
        <w:spacing w:before="120" w:after="120" w:line="240" w:lineRule="auto"/>
        <w:contextualSpacing/>
        <w:jc w:val="center"/>
        <w:rPr>
          <w:rFonts w:ascii="Times New Roman" w:hAnsi="Times New Roman" w:cs="Times New Roman"/>
          <w:sz w:val="24"/>
          <w:szCs w:val="24"/>
        </w:rPr>
      </w:pPr>
    </w:p>
    <w:p w14:paraId="38A5CA40" w14:textId="77777777" w:rsidR="00DC2E9F" w:rsidRDefault="00DC2E9F" w:rsidP="00DC2E9F">
      <w:pPr>
        <w:spacing w:before="120" w:after="120" w:line="240" w:lineRule="auto"/>
        <w:contextualSpacing/>
        <w:jc w:val="center"/>
        <w:rPr>
          <w:rFonts w:ascii="Times New Roman" w:hAnsi="Times New Roman" w:cs="Times New Roman"/>
          <w:sz w:val="24"/>
          <w:szCs w:val="24"/>
        </w:rPr>
      </w:pPr>
    </w:p>
    <w:p w14:paraId="4B4CC228" w14:textId="77777777" w:rsidR="00DC2E9F" w:rsidRDefault="00DC2E9F" w:rsidP="00E563E9">
      <w:pPr>
        <w:spacing w:before="120" w:after="120" w:line="240" w:lineRule="auto"/>
        <w:contextualSpacing/>
        <w:rPr>
          <w:rFonts w:ascii="Times New Roman" w:hAnsi="Times New Roman" w:cs="Times New Roman"/>
          <w:sz w:val="24"/>
          <w:szCs w:val="24"/>
        </w:rPr>
      </w:pPr>
      <w:r w:rsidRPr="00DC2E9F">
        <w:rPr>
          <w:rFonts w:ascii="Times New Roman" w:hAnsi="Times New Roman" w:cs="Times New Roman"/>
          <w:sz w:val="24"/>
          <w:szCs w:val="24"/>
        </w:rPr>
        <w:t>VABARIIGI VALITSUS</w:t>
      </w:r>
    </w:p>
    <w:p w14:paraId="43FDC9A5" w14:textId="77777777" w:rsidR="00DC2E9F" w:rsidRPr="00DC2E9F" w:rsidRDefault="00DC2E9F" w:rsidP="00E563E9">
      <w:pPr>
        <w:spacing w:before="120" w:after="120" w:line="240" w:lineRule="auto"/>
        <w:contextualSpacing/>
        <w:rPr>
          <w:rFonts w:ascii="Times New Roman" w:hAnsi="Times New Roman" w:cs="Times New Roman"/>
          <w:sz w:val="24"/>
          <w:szCs w:val="24"/>
        </w:rPr>
      </w:pPr>
      <w:r w:rsidRPr="00DC2E9F">
        <w:rPr>
          <w:rFonts w:ascii="Times New Roman" w:hAnsi="Times New Roman" w:cs="Times New Roman"/>
          <w:sz w:val="24"/>
          <w:szCs w:val="24"/>
        </w:rPr>
        <w:t>MÄÄRUS</w:t>
      </w:r>
    </w:p>
    <w:p w14:paraId="487A9274" w14:textId="77777777" w:rsidR="00975DBA" w:rsidRDefault="00975DBA" w:rsidP="00DC2E9F">
      <w:pPr>
        <w:spacing w:before="120" w:after="120" w:line="240" w:lineRule="auto"/>
        <w:contextualSpacing/>
        <w:jc w:val="both"/>
        <w:rPr>
          <w:rFonts w:ascii="Times New Roman" w:hAnsi="Times New Roman" w:cs="Times New Roman"/>
          <w:sz w:val="24"/>
          <w:szCs w:val="24"/>
        </w:rPr>
      </w:pPr>
    </w:p>
    <w:p w14:paraId="21515890" w14:textId="3E418FC1" w:rsidR="00DC2E9F" w:rsidRPr="00E563E9" w:rsidRDefault="00E563E9" w:rsidP="00E563E9">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Vabariigi Valitsuse 9. märtsi 2023. a määruse nr 22 „</w:t>
      </w:r>
      <w:r w:rsidR="00406912" w:rsidRPr="00E563E9">
        <w:rPr>
          <w:rFonts w:ascii="Times New Roman" w:hAnsi="Times New Roman" w:cs="Times New Roman"/>
          <w:b/>
          <w:sz w:val="24"/>
          <w:szCs w:val="24"/>
        </w:rPr>
        <w:t>Kinnisasja erakorralise hindamise kor</w:t>
      </w:r>
      <w:r>
        <w:rPr>
          <w:rFonts w:ascii="Times New Roman" w:hAnsi="Times New Roman" w:cs="Times New Roman"/>
          <w:b/>
          <w:sz w:val="24"/>
          <w:szCs w:val="24"/>
        </w:rPr>
        <w:t>d“</w:t>
      </w:r>
      <w:r w:rsidR="00406912" w:rsidRPr="00E563E9">
        <w:rPr>
          <w:rFonts w:ascii="Times New Roman" w:hAnsi="Times New Roman" w:cs="Times New Roman"/>
          <w:b/>
          <w:sz w:val="24"/>
          <w:szCs w:val="24"/>
        </w:rPr>
        <w:t xml:space="preserve"> muutmine</w:t>
      </w:r>
    </w:p>
    <w:p w14:paraId="48BF5FC8" w14:textId="77777777" w:rsidR="00DC2E9F" w:rsidRDefault="00DC2E9F" w:rsidP="00DC2E9F">
      <w:pPr>
        <w:spacing w:before="120" w:after="120" w:line="240" w:lineRule="auto"/>
        <w:contextualSpacing/>
        <w:jc w:val="both"/>
        <w:rPr>
          <w:rFonts w:ascii="Times New Roman" w:hAnsi="Times New Roman" w:cs="Times New Roman"/>
          <w:sz w:val="24"/>
          <w:szCs w:val="24"/>
        </w:rPr>
      </w:pPr>
    </w:p>
    <w:p w14:paraId="70CA62D4" w14:textId="5E4D7060" w:rsidR="00DC2E9F" w:rsidRDefault="00DC2E9F" w:rsidP="00DC2E9F">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Määrus kehtestatakse </w:t>
      </w:r>
      <w:r w:rsidR="00406912" w:rsidRPr="00E563E9">
        <w:rPr>
          <w:rFonts w:ascii="Times New Roman" w:hAnsi="Times New Roman" w:cs="Times New Roman"/>
          <w:sz w:val="24"/>
          <w:szCs w:val="24"/>
        </w:rPr>
        <w:t>maa hindamise seaduse</w:t>
      </w:r>
      <w:r w:rsidR="00406912" w:rsidRPr="00406912">
        <w:rPr>
          <w:rFonts w:ascii="Times New Roman" w:hAnsi="Times New Roman" w:cs="Times New Roman"/>
          <w:sz w:val="24"/>
          <w:szCs w:val="24"/>
        </w:rPr>
        <w:t> § 8 lõike 2, </w:t>
      </w:r>
      <w:r w:rsidR="00406912" w:rsidRPr="00E563E9">
        <w:rPr>
          <w:rFonts w:ascii="Times New Roman" w:hAnsi="Times New Roman" w:cs="Times New Roman"/>
          <w:sz w:val="24"/>
          <w:szCs w:val="24"/>
        </w:rPr>
        <w:t>riigivaraseaduse</w:t>
      </w:r>
      <w:r w:rsidR="00406912" w:rsidRPr="00406912">
        <w:rPr>
          <w:rFonts w:ascii="Times New Roman" w:hAnsi="Times New Roman" w:cs="Times New Roman"/>
          <w:sz w:val="24"/>
          <w:szCs w:val="24"/>
        </w:rPr>
        <w:t> § 18</w:t>
      </w:r>
      <w:r w:rsidR="00406912" w:rsidRPr="00406912">
        <w:rPr>
          <w:rFonts w:ascii="Times New Roman" w:hAnsi="Times New Roman" w:cs="Times New Roman"/>
          <w:sz w:val="24"/>
          <w:szCs w:val="24"/>
          <w:vertAlign w:val="superscript"/>
        </w:rPr>
        <w:t>1</w:t>
      </w:r>
      <w:r w:rsidR="00406912" w:rsidRPr="00406912">
        <w:rPr>
          <w:rFonts w:ascii="Times New Roman" w:hAnsi="Times New Roman" w:cs="Times New Roman"/>
          <w:sz w:val="24"/>
          <w:szCs w:val="24"/>
        </w:rPr>
        <w:t> lõike 4 ja § 46 lõike 5 ja </w:t>
      </w:r>
      <w:r w:rsidR="00406912" w:rsidRPr="00E563E9">
        <w:rPr>
          <w:rFonts w:ascii="Times New Roman" w:hAnsi="Times New Roman" w:cs="Times New Roman"/>
          <w:sz w:val="24"/>
          <w:szCs w:val="24"/>
        </w:rPr>
        <w:t>looduskaitseseaduse</w:t>
      </w:r>
      <w:r w:rsidR="00406912" w:rsidRPr="00406912">
        <w:rPr>
          <w:rFonts w:ascii="Times New Roman" w:hAnsi="Times New Roman" w:cs="Times New Roman"/>
          <w:sz w:val="24"/>
          <w:szCs w:val="24"/>
        </w:rPr>
        <w:t> § 20 lõike 3 alusel</w:t>
      </w:r>
      <w:r>
        <w:rPr>
          <w:rFonts w:ascii="Times New Roman" w:hAnsi="Times New Roman" w:cs="Times New Roman"/>
          <w:sz w:val="24"/>
          <w:szCs w:val="24"/>
        </w:rPr>
        <w:t>.</w:t>
      </w:r>
    </w:p>
    <w:p w14:paraId="649F3F67" w14:textId="77777777" w:rsidR="00E563E9" w:rsidRPr="00E563E9" w:rsidRDefault="00E563E9" w:rsidP="00E563E9">
      <w:pPr>
        <w:spacing w:before="120" w:after="120" w:line="240" w:lineRule="auto"/>
        <w:contextualSpacing/>
        <w:jc w:val="both"/>
        <w:rPr>
          <w:rFonts w:ascii="Times New Roman" w:hAnsi="Times New Roman" w:cs="Times New Roman"/>
          <w:bCs/>
          <w:sz w:val="24"/>
          <w:szCs w:val="24"/>
        </w:rPr>
      </w:pPr>
    </w:p>
    <w:p w14:paraId="744A86F0" w14:textId="02ADE7B8" w:rsidR="00204248" w:rsidRPr="00E563E9" w:rsidRDefault="00E563E9" w:rsidP="00F94219">
      <w:pPr>
        <w:spacing w:before="120" w:after="120" w:line="240" w:lineRule="auto"/>
        <w:jc w:val="both"/>
        <w:rPr>
          <w:rFonts w:ascii="Times New Roman" w:hAnsi="Times New Roman" w:cs="Times New Roman"/>
          <w:bCs/>
          <w:sz w:val="24"/>
          <w:szCs w:val="24"/>
        </w:rPr>
      </w:pPr>
      <w:r w:rsidRPr="00E563E9">
        <w:rPr>
          <w:rFonts w:ascii="Times New Roman" w:hAnsi="Times New Roman" w:cs="Times New Roman"/>
          <w:bCs/>
          <w:sz w:val="24"/>
          <w:szCs w:val="24"/>
        </w:rPr>
        <w:t>Vabariigi Valitsuse 9. märtsi 2023. a määruses nr 22 „Kinnisasja erakorralise hindamise kord“ t</w:t>
      </w:r>
      <w:r w:rsidR="007A4988" w:rsidRPr="00E563E9">
        <w:rPr>
          <w:rFonts w:ascii="Times New Roman" w:eastAsia="Times New Roman" w:hAnsi="Times New Roman" w:cs="Times New Roman"/>
          <w:bCs/>
          <w:color w:val="202020"/>
          <w:sz w:val="24"/>
          <w:szCs w:val="24"/>
          <w:lang w:eastAsia="et-EE"/>
        </w:rPr>
        <w:t xml:space="preserve">ehakse järgmised muudatused: </w:t>
      </w:r>
    </w:p>
    <w:p w14:paraId="49919492" w14:textId="011B9705" w:rsidR="006A4A8C" w:rsidRPr="00514CDF" w:rsidRDefault="006A4A8C" w:rsidP="006A4A8C">
      <w:pPr>
        <w:pStyle w:val="Loendilik"/>
        <w:numPr>
          <w:ilvl w:val="0"/>
          <w:numId w:val="11"/>
        </w:numPr>
        <w:spacing w:before="120" w:after="120" w:line="240" w:lineRule="auto"/>
        <w:contextualSpacing w:val="0"/>
        <w:jc w:val="both"/>
        <w:rPr>
          <w:rFonts w:ascii="Times New Roman" w:hAnsi="Times New Roman" w:cs="Times New Roman"/>
          <w:sz w:val="24"/>
          <w:szCs w:val="24"/>
        </w:rPr>
      </w:pPr>
      <w:r w:rsidRPr="00514CDF">
        <w:rPr>
          <w:rFonts w:ascii="Times New Roman" w:hAnsi="Times New Roman" w:cs="Times New Roman"/>
          <w:sz w:val="24"/>
          <w:szCs w:val="24"/>
        </w:rPr>
        <w:t>paragrahvi 17 lõiget 2 muudetakse ja sõnastatakse järgmiselt:</w:t>
      </w:r>
    </w:p>
    <w:p w14:paraId="70FD9342" w14:textId="641AE40C" w:rsidR="006A4A8C" w:rsidRPr="00514CDF" w:rsidRDefault="006A4A8C" w:rsidP="006A4A8C">
      <w:pPr>
        <w:spacing w:before="120" w:after="120" w:line="240" w:lineRule="auto"/>
        <w:jc w:val="both"/>
        <w:rPr>
          <w:rFonts w:ascii="Times New Roman" w:hAnsi="Times New Roman" w:cs="Times New Roman"/>
          <w:sz w:val="24"/>
          <w:szCs w:val="24"/>
        </w:rPr>
      </w:pPr>
      <w:r w:rsidRPr="00514CDF">
        <w:rPr>
          <w:rFonts w:ascii="Times New Roman" w:hAnsi="Times New Roman" w:cs="Times New Roman"/>
          <w:sz w:val="24"/>
          <w:szCs w:val="24"/>
        </w:rPr>
        <w:t xml:space="preserve">„Vahetatavate kinnisasjade hindamisel peavad kinnisasjad olema hinnatud sama väärtuse kuupäeva seisuga ja </w:t>
      </w:r>
      <w:r w:rsidR="00514CDF" w:rsidRPr="00514CDF">
        <w:rPr>
          <w:rFonts w:ascii="Times New Roman" w:hAnsi="Times New Roman" w:cs="Times New Roman"/>
          <w:sz w:val="24"/>
          <w:szCs w:val="24"/>
        </w:rPr>
        <w:t>ühetaoliste varade puhul samadel alustel</w:t>
      </w:r>
      <w:r w:rsidRPr="00514CDF">
        <w:rPr>
          <w:rFonts w:ascii="Times New Roman" w:hAnsi="Times New Roman" w:cs="Times New Roman"/>
          <w:sz w:val="24"/>
          <w:szCs w:val="24"/>
        </w:rPr>
        <w:t>.“;</w:t>
      </w:r>
    </w:p>
    <w:p w14:paraId="2B2E4A05" w14:textId="06C7E0B0" w:rsidR="006A4A8C" w:rsidRPr="00514CDF" w:rsidRDefault="00276227" w:rsidP="00276227">
      <w:pPr>
        <w:pStyle w:val="Loendilik"/>
        <w:numPr>
          <w:ilvl w:val="0"/>
          <w:numId w:val="11"/>
        </w:numPr>
        <w:spacing w:before="120" w:after="120" w:line="240" w:lineRule="auto"/>
        <w:contextualSpacing w:val="0"/>
        <w:jc w:val="both"/>
        <w:rPr>
          <w:rFonts w:ascii="Times New Roman" w:hAnsi="Times New Roman" w:cs="Times New Roman"/>
          <w:sz w:val="24"/>
          <w:szCs w:val="24"/>
        </w:rPr>
      </w:pPr>
      <w:r w:rsidRPr="00514CDF">
        <w:rPr>
          <w:rFonts w:ascii="Times New Roman" w:hAnsi="Times New Roman" w:cs="Times New Roman"/>
          <w:sz w:val="24"/>
          <w:szCs w:val="24"/>
        </w:rPr>
        <w:t xml:space="preserve">paragrahvi 20 lõiget 2 täiendatakse teise lausega järgmiselt: </w:t>
      </w:r>
    </w:p>
    <w:p w14:paraId="460856DB" w14:textId="4952C4D9" w:rsidR="00276227" w:rsidRPr="00276227" w:rsidRDefault="00276227" w:rsidP="00276227">
      <w:pPr>
        <w:spacing w:before="120" w:after="120" w:line="240" w:lineRule="auto"/>
        <w:jc w:val="both"/>
        <w:rPr>
          <w:rFonts w:ascii="Times New Roman" w:hAnsi="Times New Roman" w:cs="Times New Roman"/>
          <w:sz w:val="24"/>
          <w:szCs w:val="24"/>
        </w:rPr>
      </w:pPr>
      <w:r w:rsidRPr="00514CDF">
        <w:rPr>
          <w:rFonts w:ascii="Times New Roman" w:hAnsi="Times New Roman" w:cs="Times New Roman"/>
          <w:sz w:val="24"/>
          <w:szCs w:val="24"/>
        </w:rPr>
        <w:t>„Ümberkruntimisel ei arvestata ümberkrunditavate osade parima kasutuse muutusega.“;</w:t>
      </w:r>
    </w:p>
    <w:p w14:paraId="60947106" w14:textId="1DD5B931" w:rsidR="00F94219" w:rsidRPr="00F94219" w:rsidRDefault="00F94219" w:rsidP="00276227">
      <w:pPr>
        <w:pStyle w:val="Loendilik"/>
        <w:numPr>
          <w:ilvl w:val="0"/>
          <w:numId w:val="11"/>
        </w:numPr>
        <w:spacing w:before="120" w:after="120" w:line="240" w:lineRule="auto"/>
        <w:contextualSpacing w:val="0"/>
        <w:jc w:val="both"/>
        <w:rPr>
          <w:rFonts w:ascii="Times New Roman" w:hAnsi="Times New Roman" w:cs="Times New Roman"/>
          <w:sz w:val="24"/>
          <w:szCs w:val="24"/>
        </w:rPr>
      </w:pPr>
      <w:r w:rsidRPr="00F94219">
        <w:rPr>
          <w:rFonts w:ascii="Times New Roman" w:hAnsi="Times New Roman" w:cs="Times New Roman"/>
          <w:sz w:val="24"/>
          <w:szCs w:val="24"/>
        </w:rPr>
        <w:t>paragrahvi 23 lõiget 6 täiendatakse esimese lausega järgmiselt:</w:t>
      </w:r>
    </w:p>
    <w:p w14:paraId="39C0E05A" w14:textId="3627BFD1" w:rsidR="00F94219" w:rsidRPr="00F94219" w:rsidRDefault="00F94219" w:rsidP="00F94219">
      <w:pPr>
        <w:spacing w:before="120" w:after="120" w:line="240" w:lineRule="auto"/>
        <w:jc w:val="both"/>
        <w:rPr>
          <w:rFonts w:ascii="Times New Roman" w:hAnsi="Times New Roman" w:cs="Times New Roman"/>
          <w:sz w:val="24"/>
          <w:szCs w:val="24"/>
        </w:rPr>
      </w:pPr>
      <w:r w:rsidRPr="00F94219">
        <w:rPr>
          <w:rFonts w:ascii="Times New Roman" w:hAnsi="Times New Roman" w:cs="Times New Roman"/>
          <w:sz w:val="24"/>
          <w:szCs w:val="24"/>
        </w:rPr>
        <w:t>„Turupõhine kasutustasu määratakse ühe euro täpsusega.“;</w:t>
      </w:r>
    </w:p>
    <w:p w14:paraId="7CA478D8" w14:textId="77777777" w:rsidR="00F94219" w:rsidRPr="00F94219" w:rsidRDefault="00F94219" w:rsidP="00276227">
      <w:pPr>
        <w:pStyle w:val="Loendilik"/>
        <w:numPr>
          <w:ilvl w:val="0"/>
          <w:numId w:val="11"/>
        </w:numPr>
        <w:spacing w:before="120" w:after="120" w:line="240" w:lineRule="auto"/>
        <w:contextualSpacing w:val="0"/>
        <w:jc w:val="both"/>
        <w:rPr>
          <w:rFonts w:ascii="Times New Roman" w:hAnsi="Times New Roman" w:cs="Times New Roman"/>
          <w:sz w:val="24"/>
          <w:szCs w:val="24"/>
        </w:rPr>
      </w:pPr>
      <w:r w:rsidRPr="00F94219">
        <w:rPr>
          <w:rFonts w:ascii="Times New Roman" w:hAnsi="Times New Roman" w:cs="Times New Roman"/>
          <w:sz w:val="24"/>
          <w:szCs w:val="24"/>
        </w:rPr>
        <w:t>paragrahvi 23 lõike 6 punkt 2 muudetakse ja sõnastatakse järgmiselt:</w:t>
      </w:r>
    </w:p>
    <w:p w14:paraId="035CCA4D" w14:textId="00D68838" w:rsidR="00F94219" w:rsidRPr="00F94219" w:rsidRDefault="00F94219" w:rsidP="00F94219">
      <w:pPr>
        <w:spacing w:before="120" w:after="120" w:line="240" w:lineRule="auto"/>
        <w:jc w:val="both"/>
        <w:rPr>
          <w:rFonts w:ascii="Times New Roman" w:hAnsi="Times New Roman" w:cs="Times New Roman"/>
          <w:sz w:val="24"/>
          <w:szCs w:val="24"/>
        </w:rPr>
      </w:pPr>
      <w:r w:rsidRPr="00F94219">
        <w:rPr>
          <w:rFonts w:ascii="Times New Roman" w:hAnsi="Times New Roman" w:cs="Times New Roman"/>
          <w:sz w:val="24"/>
          <w:szCs w:val="24"/>
        </w:rPr>
        <w:t>„2) lühemaks kui kümneks aastaks kasutamiseks andmisel on ühekordseks kasutustasuks kinnisasja kasutusperioodile vastav osa, kuid mitte vähem kui kümme eurot.“</w:t>
      </w:r>
      <w:r>
        <w:rPr>
          <w:rFonts w:ascii="Times New Roman" w:hAnsi="Times New Roman" w:cs="Times New Roman"/>
          <w:sz w:val="24"/>
          <w:szCs w:val="24"/>
        </w:rPr>
        <w:t>;</w:t>
      </w:r>
    </w:p>
    <w:p w14:paraId="4ABF1E3F" w14:textId="77777777" w:rsidR="006D2B60" w:rsidRPr="006D2B60" w:rsidRDefault="006D2B60" w:rsidP="00276227">
      <w:pPr>
        <w:pStyle w:val="Loendilik"/>
        <w:numPr>
          <w:ilvl w:val="0"/>
          <w:numId w:val="11"/>
        </w:numPr>
        <w:spacing w:before="120" w:after="120" w:line="240" w:lineRule="auto"/>
        <w:contextualSpacing w:val="0"/>
        <w:jc w:val="both"/>
        <w:rPr>
          <w:rFonts w:ascii="Times New Roman" w:hAnsi="Times New Roman" w:cs="Times New Roman"/>
          <w:sz w:val="24"/>
          <w:szCs w:val="24"/>
        </w:rPr>
      </w:pPr>
      <w:r w:rsidRPr="006D2B60">
        <w:rPr>
          <w:rFonts w:ascii="Times New Roman" w:hAnsi="Times New Roman" w:cs="Times New Roman"/>
          <w:sz w:val="24"/>
          <w:szCs w:val="24"/>
        </w:rPr>
        <w:t>paragrahvi 23 täiendatakse lõikega 7 järgmises sõnastuses:</w:t>
      </w:r>
    </w:p>
    <w:p w14:paraId="367F3FCB" w14:textId="10C9B2C9" w:rsidR="006D2B60" w:rsidRPr="006D2B60" w:rsidRDefault="006D2B60" w:rsidP="006D2B60">
      <w:pPr>
        <w:spacing w:before="120" w:after="120" w:line="240" w:lineRule="auto"/>
        <w:jc w:val="both"/>
        <w:rPr>
          <w:rFonts w:ascii="Times New Roman" w:hAnsi="Times New Roman" w:cs="Times New Roman"/>
          <w:sz w:val="24"/>
          <w:szCs w:val="24"/>
        </w:rPr>
      </w:pPr>
      <w:r w:rsidRPr="006D2B60">
        <w:rPr>
          <w:rFonts w:ascii="Times New Roman" w:hAnsi="Times New Roman" w:cs="Times New Roman"/>
          <w:sz w:val="24"/>
          <w:szCs w:val="24"/>
        </w:rPr>
        <w:t>„(7) Lühemaks kui aastaks kasutamiseks andmisel määratakse ühekordseks kasutustasuks kasutusperioodile vastav osa, kuid mitte vähem kui kümme eurot.“</w:t>
      </w:r>
    </w:p>
    <w:p w14:paraId="120E4BD6" w14:textId="4232EB72" w:rsidR="007A4988" w:rsidRPr="00E563E9" w:rsidRDefault="00301734" w:rsidP="00276227">
      <w:pPr>
        <w:pStyle w:val="Loendilik"/>
        <w:numPr>
          <w:ilvl w:val="0"/>
          <w:numId w:val="11"/>
        </w:numPr>
        <w:shd w:val="clear" w:color="auto" w:fill="FFFFFF"/>
        <w:spacing w:before="120" w:after="120" w:line="240" w:lineRule="auto"/>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Cs/>
          <w:color w:val="202020"/>
          <w:sz w:val="24"/>
          <w:szCs w:val="24"/>
          <w:lang w:eastAsia="et-EE"/>
        </w:rPr>
        <w:t>p</w:t>
      </w:r>
      <w:r w:rsidR="007A4988" w:rsidRPr="00E563E9">
        <w:rPr>
          <w:rFonts w:ascii="Times New Roman" w:eastAsia="Times New Roman" w:hAnsi="Times New Roman" w:cs="Times New Roman"/>
          <w:bCs/>
          <w:color w:val="202020"/>
          <w:sz w:val="24"/>
          <w:szCs w:val="24"/>
          <w:lang w:eastAsia="et-EE"/>
        </w:rPr>
        <w:t xml:space="preserve">aragrahvi 34 lõike 1 punkt 3 muudetakse ja sõnastatakse järgmiselt: </w:t>
      </w:r>
    </w:p>
    <w:p w14:paraId="07B3B2FB" w14:textId="53B02942" w:rsidR="007A4988" w:rsidRPr="007A4988" w:rsidRDefault="007A4988" w:rsidP="007A4988">
      <w:pPr>
        <w:shd w:val="clear" w:color="auto" w:fill="FFFFFF"/>
        <w:spacing w:before="120" w:after="120" w:line="240" w:lineRule="auto"/>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Cs/>
          <w:color w:val="202020"/>
          <w:sz w:val="24"/>
          <w:szCs w:val="24"/>
          <w:lang w:eastAsia="et-EE"/>
        </w:rPr>
        <w:t>„</w:t>
      </w:r>
      <w:r w:rsidRPr="007A4988">
        <w:rPr>
          <w:rFonts w:ascii="Times New Roman" w:eastAsia="Times New Roman" w:hAnsi="Times New Roman" w:cs="Times New Roman"/>
          <w:bCs/>
          <w:color w:val="202020"/>
          <w:sz w:val="24"/>
          <w:szCs w:val="24"/>
          <w:lang w:eastAsia="et-EE"/>
        </w:rPr>
        <w:t xml:space="preserve">3) </w:t>
      </w:r>
      <w:r w:rsidR="00DD4CDC" w:rsidRPr="00DD4CDC">
        <w:rPr>
          <w:rFonts w:ascii="Times New Roman" w:eastAsia="Times New Roman" w:hAnsi="Times New Roman" w:cs="Times New Roman"/>
          <w:bCs/>
          <w:color w:val="202020"/>
          <w:sz w:val="24"/>
          <w:szCs w:val="24"/>
          <w:lang w:eastAsia="et-EE"/>
        </w:rPr>
        <w:t>kasvava metsa hariliku väärtuse määramisel kasutatakse võrdluseks nii suuremate kokkuostjate hinnapakkumuses esitatud puidusortimentide keskmisi lõpplao hindu, millest on maha arvatud transpordikulu kui ka Riigimetsa Majandamise Keskuse avaldatud metsamaterjali müügistatistikas kinnisasja hindamisele eelneva viimase kuu vastavate sortimentide vahelao hindu, välja arvatud hakkepuit, mille puhul arvatakse müügistatistikas avaldatud hinnast maha hakkimise ja transpordikulu</w:t>
      </w:r>
      <w:r w:rsidRPr="007A4988">
        <w:rPr>
          <w:rFonts w:ascii="Times New Roman" w:eastAsia="Times New Roman" w:hAnsi="Times New Roman" w:cs="Times New Roman"/>
          <w:bCs/>
          <w:color w:val="202020"/>
          <w:sz w:val="24"/>
          <w:szCs w:val="24"/>
          <w:lang w:eastAsia="et-EE"/>
        </w:rPr>
        <w:t>;</w:t>
      </w:r>
      <w:r w:rsidR="00DD4CDC">
        <w:rPr>
          <w:rFonts w:ascii="Times New Roman" w:eastAsia="Times New Roman" w:hAnsi="Times New Roman" w:cs="Times New Roman"/>
          <w:bCs/>
          <w:color w:val="202020"/>
          <w:sz w:val="24"/>
          <w:szCs w:val="24"/>
          <w:lang w:eastAsia="et-EE"/>
        </w:rPr>
        <w:t>“;</w:t>
      </w:r>
    </w:p>
    <w:p w14:paraId="393EC5CF" w14:textId="5D46E1D6" w:rsidR="00DD4CDC" w:rsidRDefault="00DD4CDC" w:rsidP="00276227">
      <w:pPr>
        <w:pStyle w:val="Loendilik"/>
        <w:numPr>
          <w:ilvl w:val="0"/>
          <w:numId w:val="11"/>
        </w:numPr>
        <w:shd w:val="clear" w:color="auto" w:fill="FFFFFF"/>
        <w:spacing w:before="120" w:after="120" w:line="240" w:lineRule="auto"/>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Cs/>
          <w:color w:val="202020"/>
          <w:sz w:val="24"/>
          <w:szCs w:val="24"/>
          <w:lang w:eastAsia="et-EE"/>
        </w:rPr>
        <w:t>paragrahvi 34 lõiget 1 täiendatakse punktidega 3</w:t>
      </w:r>
      <w:r w:rsidRPr="00DD4CDC">
        <w:rPr>
          <w:rFonts w:ascii="Times New Roman" w:eastAsia="Times New Roman" w:hAnsi="Times New Roman" w:cs="Times New Roman"/>
          <w:bCs/>
          <w:color w:val="202020"/>
          <w:sz w:val="24"/>
          <w:szCs w:val="24"/>
          <w:vertAlign w:val="superscript"/>
          <w:lang w:eastAsia="et-EE"/>
        </w:rPr>
        <w:t>1</w:t>
      </w:r>
      <w:r>
        <w:rPr>
          <w:rFonts w:ascii="Times New Roman" w:eastAsia="Times New Roman" w:hAnsi="Times New Roman" w:cs="Times New Roman"/>
          <w:bCs/>
          <w:color w:val="202020"/>
          <w:sz w:val="24"/>
          <w:szCs w:val="24"/>
          <w:lang w:eastAsia="et-EE"/>
        </w:rPr>
        <w:t xml:space="preserve"> ja 3</w:t>
      </w:r>
      <w:r w:rsidRPr="00DD4CDC">
        <w:rPr>
          <w:rFonts w:ascii="Times New Roman" w:eastAsia="Times New Roman" w:hAnsi="Times New Roman" w:cs="Times New Roman"/>
          <w:bCs/>
          <w:color w:val="202020"/>
          <w:sz w:val="24"/>
          <w:szCs w:val="24"/>
          <w:vertAlign w:val="superscript"/>
          <w:lang w:eastAsia="et-EE"/>
        </w:rPr>
        <w:t>2</w:t>
      </w:r>
      <w:r>
        <w:rPr>
          <w:rFonts w:ascii="Times New Roman" w:eastAsia="Times New Roman" w:hAnsi="Times New Roman" w:cs="Times New Roman"/>
          <w:bCs/>
          <w:color w:val="202020"/>
          <w:sz w:val="24"/>
          <w:szCs w:val="24"/>
          <w:lang w:eastAsia="et-EE"/>
        </w:rPr>
        <w:t xml:space="preserve"> järgmiselt: </w:t>
      </w:r>
    </w:p>
    <w:p w14:paraId="535AC3C8" w14:textId="77777777" w:rsidR="00DD4CDC" w:rsidRDefault="00DD4CDC" w:rsidP="00DD4CDC">
      <w:pPr>
        <w:shd w:val="clear" w:color="auto" w:fill="FFFFFF"/>
        <w:spacing w:after="0" w:line="240" w:lineRule="auto"/>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Cs/>
          <w:color w:val="202020"/>
          <w:sz w:val="24"/>
          <w:szCs w:val="24"/>
          <w:lang w:eastAsia="et-EE"/>
        </w:rPr>
        <w:t>„</w:t>
      </w:r>
      <w:r w:rsidRPr="00DD4CDC">
        <w:rPr>
          <w:rFonts w:ascii="Times New Roman" w:eastAsia="Times New Roman" w:hAnsi="Times New Roman" w:cs="Times New Roman"/>
          <w:bCs/>
          <w:color w:val="202020"/>
          <w:sz w:val="24"/>
          <w:szCs w:val="24"/>
          <w:lang w:eastAsia="et-EE"/>
        </w:rPr>
        <w:t>3</w:t>
      </w:r>
      <w:r w:rsidRPr="00DD4CDC">
        <w:rPr>
          <w:rFonts w:ascii="Times New Roman" w:eastAsia="Times New Roman" w:hAnsi="Times New Roman" w:cs="Times New Roman"/>
          <w:bCs/>
          <w:color w:val="202020"/>
          <w:sz w:val="24"/>
          <w:szCs w:val="24"/>
          <w:vertAlign w:val="superscript"/>
          <w:lang w:eastAsia="et-EE"/>
        </w:rPr>
        <w:t>1</w:t>
      </w:r>
      <w:r w:rsidRPr="00DD4CDC">
        <w:rPr>
          <w:rFonts w:ascii="Times New Roman" w:eastAsia="Times New Roman" w:hAnsi="Times New Roman" w:cs="Times New Roman"/>
          <w:bCs/>
          <w:color w:val="202020"/>
          <w:sz w:val="24"/>
          <w:szCs w:val="24"/>
          <w:lang w:eastAsia="et-EE"/>
        </w:rPr>
        <w:t xml:space="preserve">) transpordikulude arvutamisel lähtutakse Riigimetsa Majandamise Keskuse avaldatud veotariifidest; </w:t>
      </w:r>
    </w:p>
    <w:p w14:paraId="15D50566" w14:textId="065221C5" w:rsidR="00DD4CDC" w:rsidRPr="00DD4CDC" w:rsidRDefault="00DD4CDC" w:rsidP="00DD4CDC">
      <w:pPr>
        <w:shd w:val="clear" w:color="auto" w:fill="FFFFFF"/>
        <w:spacing w:after="0" w:line="240" w:lineRule="auto"/>
        <w:jc w:val="both"/>
        <w:rPr>
          <w:rFonts w:ascii="Times New Roman" w:eastAsia="Times New Roman" w:hAnsi="Times New Roman" w:cs="Times New Roman"/>
          <w:bCs/>
          <w:color w:val="202020"/>
          <w:sz w:val="24"/>
          <w:szCs w:val="24"/>
          <w:lang w:eastAsia="et-EE"/>
        </w:rPr>
      </w:pPr>
      <w:r w:rsidRPr="00DD4CDC">
        <w:rPr>
          <w:rFonts w:ascii="Times New Roman" w:eastAsia="Times New Roman" w:hAnsi="Times New Roman" w:cs="Times New Roman"/>
          <w:bCs/>
          <w:color w:val="202020"/>
          <w:sz w:val="24"/>
          <w:szCs w:val="24"/>
          <w:lang w:eastAsia="et-EE"/>
        </w:rPr>
        <w:t>3</w:t>
      </w:r>
      <w:r w:rsidRPr="00DD4CDC">
        <w:rPr>
          <w:rFonts w:ascii="Times New Roman" w:eastAsia="Times New Roman" w:hAnsi="Times New Roman" w:cs="Times New Roman"/>
          <w:bCs/>
          <w:color w:val="202020"/>
          <w:sz w:val="24"/>
          <w:szCs w:val="24"/>
          <w:vertAlign w:val="superscript"/>
          <w:lang w:eastAsia="et-EE"/>
        </w:rPr>
        <w:t>2</w:t>
      </w:r>
      <w:r w:rsidRPr="00DD4CDC">
        <w:rPr>
          <w:rFonts w:ascii="Times New Roman" w:eastAsia="Times New Roman" w:hAnsi="Times New Roman" w:cs="Times New Roman"/>
          <w:bCs/>
          <w:color w:val="202020"/>
          <w:sz w:val="24"/>
          <w:szCs w:val="24"/>
          <w:lang w:eastAsia="et-EE"/>
        </w:rPr>
        <w:t>) kui suuremate kokkuostjate hinnapakkumuses mõne sortimendi hind puudub, kasutatakse Riigimetsa Majandamise Keskuse müügistatistikas avaldatud vastava sortimendi vahelao hinda</w:t>
      </w:r>
      <w:r w:rsidR="007A48A0">
        <w:rPr>
          <w:rFonts w:ascii="Times New Roman" w:eastAsia="Times New Roman" w:hAnsi="Times New Roman" w:cs="Times New Roman"/>
          <w:bCs/>
          <w:color w:val="202020"/>
          <w:sz w:val="24"/>
          <w:szCs w:val="24"/>
          <w:lang w:eastAsia="et-EE"/>
        </w:rPr>
        <w:t xml:space="preserve">, välja arvatud hakkepuit, mille puudumisel kasutatakse </w:t>
      </w:r>
      <w:r w:rsidR="007A48A0" w:rsidRPr="007F1D3E">
        <w:rPr>
          <w:rFonts w:ascii="Times New Roman" w:eastAsia="Times New Roman" w:hAnsi="Times New Roman" w:cs="Times New Roman"/>
          <w:bCs/>
          <w:color w:val="202020"/>
          <w:sz w:val="24"/>
          <w:szCs w:val="24"/>
          <w:lang w:eastAsia="et-EE"/>
        </w:rPr>
        <w:t>suuremate kokkuostjate</w:t>
      </w:r>
      <w:r w:rsidR="007A48A0">
        <w:rPr>
          <w:rFonts w:ascii="Times New Roman" w:eastAsia="Times New Roman" w:hAnsi="Times New Roman" w:cs="Times New Roman"/>
          <w:bCs/>
          <w:color w:val="202020"/>
          <w:sz w:val="24"/>
          <w:szCs w:val="24"/>
          <w:lang w:eastAsia="et-EE"/>
        </w:rPr>
        <w:t xml:space="preserve"> küttepuidu sortimendi hinda</w:t>
      </w:r>
      <w:r w:rsidRPr="00DD4CDC">
        <w:rPr>
          <w:rFonts w:ascii="Times New Roman" w:eastAsia="Times New Roman" w:hAnsi="Times New Roman" w:cs="Times New Roman"/>
          <w:bCs/>
          <w:color w:val="202020"/>
          <w:sz w:val="24"/>
          <w:szCs w:val="24"/>
          <w:lang w:eastAsia="et-EE"/>
        </w:rPr>
        <w:t>;</w:t>
      </w:r>
      <w:r>
        <w:rPr>
          <w:rFonts w:ascii="Times New Roman" w:eastAsia="Times New Roman" w:hAnsi="Times New Roman" w:cs="Times New Roman"/>
          <w:bCs/>
          <w:color w:val="202020"/>
          <w:sz w:val="24"/>
          <w:szCs w:val="24"/>
          <w:lang w:eastAsia="et-EE"/>
        </w:rPr>
        <w:t>“;</w:t>
      </w:r>
    </w:p>
    <w:p w14:paraId="64C0A562" w14:textId="2B1B4CDD" w:rsidR="00DD4CDC" w:rsidRDefault="00DD4CDC" w:rsidP="00276227">
      <w:pPr>
        <w:pStyle w:val="Loendilik"/>
        <w:numPr>
          <w:ilvl w:val="0"/>
          <w:numId w:val="11"/>
        </w:numPr>
        <w:shd w:val="clear" w:color="auto" w:fill="FFFFFF"/>
        <w:spacing w:before="120" w:after="120" w:line="240" w:lineRule="auto"/>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Cs/>
          <w:color w:val="202020"/>
          <w:sz w:val="24"/>
          <w:szCs w:val="24"/>
          <w:lang w:eastAsia="et-EE"/>
        </w:rPr>
        <w:lastRenderedPageBreak/>
        <w:t>paragrahvi 34 lõike 1 punkt 4 muudetakse ja sõnastatakse järgmiselt:</w:t>
      </w:r>
    </w:p>
    <w:p w14:paraId="64693E98" w14:textId="27AAF689" w:rsidR="00DD4CDC" w:rsidRPr="00DD4CDC" w:rsidRDefault="00DD4CDC" w:rsidP="00DD4CDC">
      <w:pPr>
        <w:shd w:val="clear" w:color="auto" w:fill="FFFFFF"/>
        <w:spacing w:before="120" w:after="120" w:line="240" w:lineRule="auto"/>
        <w:jc w:val="both"/>
        <w:rPr>
          <w:rFonts w:ascii="Times New Roman" w:eastAsia="Times New Roman" w:hAnsi="Times New Roman" w:cs="Times New Roman"/>
          <w:bCs/>
          <w:color w:val="202020"/>
          <w:sz w:val="24"/>
          <w:szCs w:val="24"/>
          <w:lang w:eastAsia="et-EE"/>
        </w:rPr>
      </w:pPr>
      <w:r w:rsidRPr="00DD4CDC">
        <w:rPr>
          <w:rFonts w:ascii="Times New Roman" w:eastAsia="Times New Roman" w:hAnsi="Times New Roman" w:cs="Times New Roman"/>
          <w:bCs/>
          <w:color w:val="202020"/>
          <w:sz w:val="24"/>
          <w:szCs w:val="24"/>
          <w:lang w:eastAsia="et-EE"/>
        </w:rPr>
        <w:t>„4) hindamisel hüvitamise eesmärgil kõikidele sortimentidele ühikuhinna määramisel Riigimetsa Majandamise Keskuse avaldatud metsamaterjali müügistatistikas kinnisasja hindamisele eelneva 12 kalendrikuu seast valitud kolme kõrgema kaalutud keskmise hinnaga kuu vastavate sortimentide aritmeetilisi keskmisi vahelao hindu, võttes arvesse punktides 5 ja 6 asendatud hindu;“;</w:t>
      </w:r>
    </w:p>
    <w:p w14:paraId="7E3CA288" w14:textId="1BB5ABEA" w:rsidR="00DD4CDC" w:rsidRDefault="00DD4CDC" w:rsidP="00276227">
      <w:pPr>
        <w:pStyle w:val="Loendilik"/>
        <w:numPr>
          <w:ilvl w:val="0"/>
          <w:numId w:val="11"/>
        </w:numPr>
        <w:shd w:val="clear" w:color="auto" w:fill="FFFFFF"/>
        <w:spacing w:before="120" w:after="120" w:line="240" w:lineRule="auto"/>
        <w:contextualSpacing w:val="0"/>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Cs/>
          <w:color w:val="202020"/>
          <w:sz w:val="24"/>
          <w:szCs w:val="24"/>
          <w:lang w:eastAsia="et-EE"/>
        </w:rPr>
        <w:t xml:space="preserve">paragrahvi 34 lõige 4 tunnistatakse kehtetuks; </w:t>
      </w:r>
    </w:p>
    <w:p w14:paraId="45D96CD4" w14:textId="516080DE" w:rsidR="007A4988" w:rsidRPr="00E563E9" w:rsidRDefault="00301734" w:rsidP="00276227">
      <w:pPr>
        <w:pStyle w:val="Loendilik"/>
        <w:numPr>
          <w:ilvl w:val="0"/>
          <w:numId w:val="11"/>
        </w:numPr>
        <w:shd w:val="clear" w:color="auto" w:fill="FFFFFF"/>
        <w:spacing w:before="120" w:after="120" w:line="240" w:lineRule="auto"/>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Cs/>
          <w:color w:val="202020"/>
          <w:sz w:val="24"/>
          <w:szCs w:val="24"/>
          <w:lang w:eastAsia="et-EE"/>
        </w:rPr>
        <w:t>p</w:t>
      </w:r>
      <w:r w:rsidR="002A6BAE" w:rsidRPr="00E563E9">
        <w:rPr>
          <w:rFonts w:ascii="Times New Roman" w:eastAsia="Times New Roman" w:hAnsi="Times New Roman" w:cs="Times New Roman"/>
          <w:bCs/>
          <w:color w:val="202020"/>
          <w:sz w:val="24"/>
          <w:szCs w:val="24"/>
          <w:lang w:eastAsia="et-EE"/>
        </w:rPr>
        <w:t>aragrahvi 34 l</w:t>
      </w:r>
      <w:r w:rsidR="006B7FC5">
        <w:rPr>
          <w:rFonts w:ascii="Times New Roman" w:eastAsia="Times New Roman" w:hAnsi="Times New Roman" w:cs="Times New Roman"/>
          <w:bCs/>
          <w:color w:val="202020"/>
          <w:sz w:val="24"/>
          <w:szCs w:val="24"/>
          <w:lang w:eastAsia="et-EE"/>
        </w:rPr>
        <w:t>õige</w:t>
      </w:r>
      <w:r w:rsidR="002A6BAE" w:rsidRPr="00E563E9">
        <w:rPr>
          <w:rFonts w:ascii="Times New Roman" w:eastAsia="Times New Roman" w:hAnsi="Times New Roman" w:cs="Times New Roman"/>
          <w:bCs/>
          <w:color w:val="202020"/>
          <w:sz w:val="24"/>
          <w:szCs w:val="24"/>
          <w:lang w:eastAsia="et-EE"/>
        </w:rPr>
        <w:t xml:space="preserve"> 5 muudetakse ja sõnastatakse järgmiselt:</w:t>
      </w:r>
    </w:p>
    <w:p w14:paraId="6E41A7D2" w14:textId="3C36235B" w:rsidR="002A6BAE" w:rsidRPr="002A6BAE" w:rsidRDefault="002A6BAE" w:rsidP="002A6BAE">
      <w:pPr>
        <w:shd w:val="clear" w:color="auto" w:fill="FFFFFF"/>
        <w:spacing w:before="120" w:after="120" w:line="240" w:lineRule="auto"/>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Cs/>
          <w:color w:val="202020"/>
          <w:sz w:val="24"/>
          <w:szCs w:val="24"/>
          <w:lang w:eastAsia="et-EE"/>
        </w:rPr>
        <w:t>„</w:t>
      </w:r>
      <w:r w:rsidRPr="002A6BAE">
        <w:rPr>
          <w:rFonts w:ascii="Times New Roman" w:eastAsia="Times New Roman" w:hAnsi="Times New Roman" w:cs="Times New Roman"/>
          <w:bCs/>
          <w:color w:val="202020"/>
          <w:sz w:val="24"/>
          <w:szCs w:val="24"/>
          <w:lang w:eastAsia="et-EE"/>
        </w:rPr>
        <w:t xml:space="preserve">(5) Kasvava metsa ülestöötamise kulude hindamiseks kasutatakse Riigimetsa Majandamise Keskuse raieliigile, tüvemahule ja kokkuveokaugusele vastavaid ülestöötamis- ja kokkuveokulusid 1 m³ kohta ja määratud kokkuveo kaugust, seejuures loetakse kokkuveo kauguseks kaalutud keskmist teekonna pikkust </w:t>
      </w:r>
      <w:r w:rsidR="00E650CF">
        <w:rPr>
          <w:rFonts w:ascii="Times New Roman" w:eastAsia="Times New Roman" w:hAnsi="Times New Roman" w:cs="Times New Roman"/>
          <w:bCs/>
          <w:color w:val="202020"/>
          <w:sz w:val="24"/>
          <w:szCs w:val="24"/>
          <w:lang w:eastAsia="et-EE"/>
        </w:rPr>
        <w:t xml:space="preserve">iga </w:t>
      </w:r>
      <w:r w:rsidRPr="002A6BAE">
        <w:rPr>
          <w:rFonts w:ascii="Times New Roman" w:eastAsia="Times New Roman" w:hAnsi="Times New Roman" w:cs="Times New Roman"/>
          <w:bCs/>
          <w:color w:val="202020"/>
          <w:sz w:val="24"/>
          <w:szCs w:val="24"/>
          <w:lang w:eastAsia="et-EE"/>
        </w:rPr>
        <w:t>hinnatava metsaeraldise keskpunktist lähima metsaveoautoga ligipääsetava pealelaadimiseks sobiva alani.</w:t>
      </w:r>
      <w:r>
        <w:rPr>
          <w:rFonts w:ascii="Times New Roman" w:eastAsia="Times New Roman" w:hAnsi="Times New Roman" w:cs="Times New Roman"/>
          <w:bCs/>
          <w:color w:val="202020"/>
          <w:sz w:val="24"/>
          <w:szCs w:val="24"/>
          <w:lang w:eastAsia="et-EE"/>
        </w:rPr>
        <w:t>“;</w:t>
      </w:r>
    </w:p>
    <w:p w14:paraId="487B32F1" w14:textId="6B06B2C9" w:rsidR="002A6BAE" w:rsidRDefault="00301734" w:rsidP="00276227">
      <w:pPr>
        <w:pStyle w:val="Loendilik"/>
        <w:numPr>
          <w:ilvl w:val="0"/>
          <w:numId w:val="11"/>
        </w:numPr>
        <w:shd w:val="clear" w:color="auto" w:fill="FFFFFF"/>
        <w:spacing w:before="120" w:after="120" w:line="240" w:lineRule="auto"/>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Cs/>
          <w:color w:val="202020"/>
          <w:sz w:val="24"/>
          <w:szCs w:val="24"/>
          <w:lang w:eastAsia="et-EE"/>
        </w:rPr>
        <w:t>p</w:t>
      </w:r>
      <w:r w:rsidR="002A6BAE">
        <w:rPr>
          <w:rFonts w:ascii="Times New Roman" w:eastAsia="Times New Roman" w:hAnsi="Times New Roman" w:cs="Times New Roman"/>
          <w:bCs/>
          <w:color w:val="202020"/>
          <w:sz w:val="24"/>
          <w:szCs w:val="24"/>
          <w:lang w:eastAsia="et-EE"/>
        </w:rPr>
        <w:t xml:space="preserve">aragrahvi 35 </w:t>
      </w:r>
      <w:r w:rsidR="00DD4CDC">
        <w:rPr>
          <w:rFonts w:ascii="Times New Roman" w:eastAsia="Times New Roman" w:hAnsi="Times New Roman" w:cs="Times New Roman"/>
          <w:bCs/>
          <w:color w:val="202020"/>
          <w:sz w:val="24"/>
          <w:szCs w:val="24"/>
          <w:lang w:eastAsia="et-EE"/>
        </w:rPr>
        <w:t>täiendatakse lõikega 1</w:t>
      </w:r>
      <w:r w:rsidR="00DD4CDC" w:rsidRPr="00DD4CDC">
        <w:rPr>
          <w:rFonts w:ascii="Times New Roman" w:eastAsia="Times New Roman" w:hAnsi="Times New Roman" w:cs="Times New Roman"/>
          <w:bCs/>
          <w:color w:val="202020"/>
          <w:sz w:val="24"/>
          <w:szCs w:val="24"/>
          <w:vertAlign w:val="superscript"/>
          <w:lang w:eastAsia="et-EE"/>
        </w:rPr>
        <w:t>1</w:t>
      </w:r>
      <w:r w:rsidR="002A6BAE">
        <w:rPr>
          <w:rFonts w:ascii="Times New Roman" w:eastAsia="Times New Roman" w:hAnsi="Times New Roman" w:cs="Times New Roman"/>
          <w:bCs/>
          <w:color w:val="202020"/>
          <w:sz w:val="24"/>
          <w:szCs w:val="24"/>
          <w:lang w:eastAsia="et-EE"/>
        </w:rPr>
        <w:t xml:space="preserve"> järgmiselt: </w:t>
      </w:r>
    </w:p>
    <w:p w14:paraId="202AF9AC" w14:textId="4D515DD1" w:rsidR="002A6BAE" w:rsidRPr="002A6BAE" w:rsidRDefault="002A6BAE" w:rsidP="002A6BAE">
      <w:pPr>
        <w:shd w:val="clear" w:color="auto" w:fill="FFFFFF"/>
        <w:spacing w:before="120" w:after="120" w:line="240" w:lineRule="auto"/>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Cs/>
          <w:color w:val="202020"/>
          <w:sz w:val="24"/>
          <w:szCs w:val="24"/>
          <w:lang w:eastAsia="et-EE"/>
        </w:rPr>
        <w:t>„</w:t>
      </w:r>
      <w:r w:rsidRPr="002A6BAE">
        <w:rPr>
          <w:rFonts w:ascii="Times New Roman" w:eastAsia="Times New Roman" w:hAnsi="Times New Roman" w:cs="Times New Roman"/>
          <w:bCs/>
          <w:color w:val="202020"/>
          <w:sz w:val="24"/>
          <w:szCs w:val="24"/>
          <w:lang w:eastAsia="et-EE"/>
        </w:rPr>
        <w:t>(1</w:t>
      </w:r>
      <w:r w:rsidR="00DD4CDC" w:rsidRPr="00DD4CDC">
        <w:rPr>
          <w:rFonts w:ascii="Times New Roman" w:eastAsia="Times New Roman" w:hAnsi="Times New Roman" w:cs="Times New Roman"/>
          <w:bCs/>
          <w:color w:val="202020"/>
          <w:sz w:val="24"/>
          <w:szCs w:val="24"/>
          <w:vertAlign w:val="superscript"/>
          <w:lang w:eastAsia="et-EE"/>
        </w:rPr>
        <w:t>1</w:t>
      </w:r>
      <w:r w:rsidRPr="002A6BAE">
        <w:rPr>
          <w:rFonts w:ascii="Times New Roman" w:eastAsia="Times New Roman" w:hAnsi="Times New Roman" w:cs="Times New Roman"/>
          <w:bCs/>
          <w:color w:val="202020"/>
          <w:sz w:val="24"/>
          <w:szCs w:val="24"/>
          <w:lang w:eastAsia="et-EE"/>
        </w:rPr>
        <w:t xml:space="preserve">) </w:t>
      </w:r>
      <w:r w:rsidR="00DD4CDC" w:rsidRPr="00DD4CDC">
        <w:rPr>
          <w:rFonts w:ascii="Times New Roman" w:eastAsia="Times New Roman" w:hAnsi="Times New Roman" w:cs="Times New Roman"/>
          <w:bCs/>
          <w:color w:val="202020"/>
          <w:sz w:val="24"/>
          <w:szCs w:val="24"/>
          <w:lang w:eastAsia="et-EE"/>
        </w:rPr>
        <w:t>Üldjuhul lähtutakse Riigimetsa Majandamise Keskuse avaldatud metsamaterjali müügistatistikast. Kui § 34 lõike 1 punktis 3 nimetatud suuremate kokkuostjate hinnapakkumuse ja Riigimetsa Majandamise Keskuse müügistatistika alusel hinnatud tulemused erinevad rohkem kui 20 protsenti, lähtutakse suuremate kokkuostjate hindadest.</w:t>
      </w:r>
      <w:r w:rsidR="00DD4CDC">
        <w:rPr>
          <w:rFonts w:ascii="Times New Roman" w:eastAsia="Times New Roman" w:hAnsi="Times New Roman" w:cs="Times New Roman"/>
          <w:bCs/>
          <w:color w:val="202020"/>
          <w:sz w:val="24"/>
          <w:szCs w:val="24"/>
          <w:lang w:eastAsia="et-EE"/>
        </w:rPr>
        <w:t>“;</w:t>
      </w:r>
    </w:p>
    <w:p w14:paraId="1DD05177" w14:textId="5147FE7D" w:rsidR="002A6BAE" w:rsidRDefault="00301734" w:rsidP="00276227">
      <w:pPr>
        <w:pStyle w:val="Loendilik"/>
        <w:numPr>
          <w:ilvl w:val="0"/>
          <w:numId w:val="11"/>
        </w:numPr>
        <w:shd w:val="clear" w:color="auto" w:fill="FFFFFF"/>
        <w:spacing w:before="120" w:after="120" w:line="240" w:lineRule="auto"/>
        <w:contextualSpacing w:val="0"/>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Cs/>
          <w:color w:val="202020"/>
          <w:sz w:val="24"/>
          <w:szCs w:val="24"/>
          <w:lang w:eastAsia="et-EE"/>
        </w:rPr>
        <w:t>p</w:t>
      </w:r>
      <w:r w:rsidR="002A6BAE">
        <w:rPr>
          <w:rFonts w:ascii="Times New Roman" w:eastAsia="Times New Roman" w:hAnsi="Times New Roman" w:cs="Times New Roman"/>
          <w:bCs/>
          <w:color w:val="202020"/>
          <w:sz w:val="24"/>
          <w:szCs w:val="24"/>
          <w:lang w:eastAsia="et-EE"/>
        </w:rPr>
        <w:t>aragrahvi 36 lõi</w:t>
      </w:r>
      <w:r w:rsidR="00A779F0">
        <w:rPr>
          <w:rFonts w:ascii="Times New Roman" w:eastAsia="Times New Roman" w:hAnsi="Times New Roman" w:cs="Times New Roman"/>
          <w:bCs/>
          <w:color w:val="202020"/>
          <w:sz w:val="24"/>
          <w:szCs w:val="24"/>
          <w:lang w:eastAsia="et-EE"/>
        </w:rPr>
        <w:t>ke</w:t>
      </w:r>
      <w:r w:rsidR="002A6BAE">
        <w:rPr>
          <w:rFonts w:ascii="Times New Roman" w:eastAsia="Times New Roman" w:hAnsi="Times New Roman" w:cs="Times New Roman"/>
          <w:bCs/>
          <w:color w:val="202020"/>
          <w:sz w:val="24"/>
          <w:szCs w:val="24"/>
          <w:lang w:eastAsia="et-EE"/>
        </w:rPr>
        <w:t xml:space="preserve"> 3 </w:t>
      </w:r>
      <w:r w:rsidR="00A779F0">
        <w:rPr>
          <w:rFonts w:ascii="Times New Roman" w:eastAsia="Times New Roman" w:hAnsi="Times New Roman" w:cs="Times New Roman"/>
          <w:bCs/>
          <w:color w:val="202020"/>
          <w:sz w:val="24"/>
          <w:szCs w:val="24"/>
          <w:lang w:eastAsia="et-EE"/>
        </w:rPr>
        <w:t xml:space="preserve">esimest lauset </w:t>
      </w:r>
      <w:r w:rsidR="002A6BAE">
        <w:rPr>
          <w:rFonts w:ascii="Times New Roman" w:eastAsia="Times New Roman" w:hAnsi="Times New Roman" w:cs="Times New Roman"/>
          <w:bCs/>
          <w:color w:val="202020"/>
          <w:sz w:val="24"/>
          <w:szCs w:val="24"/>
          <w:lang w:eastAsia="et-EE"/>
        </w:rPr>
        <w:t>täiendatakse pärast sõna „kulu“ sõnadega „regioonide kaupa.“;</w:t>
      </w:r>
    </w:p>
    <w:p w14:paraId="427E13E4" w14:textId="7CF669C1" w:rsidR="002A6BAE" w:rsidRPr="007A4988" w:rsidRDefault="00492B34" w:rsidP="00276227">
      <w:pPr>
        <w:pStyle w:val="Loendilik"/>
        <w:numPr>
          <w:ilvl w:val="0"/>
          <w:numId w:val="11"/>
        </w:numPr>
        <w:shd w:val="clear" w:color="auto" w:fill="FFFFFF"/>
        <w:spacing w:before="120" w:after="120" w:line="240" w:lineRule="auto"/>
        <w:contextualSpacing w:val="0"/>
        <w:jc w:val="both"/>
        <w:rPr>
          <w:rFonts w:ascii="Times New Roman" w:eastAsia="Times New Roman" w:hAnsi="Times New Roman" w:cs="Times New Roman"/>
          <w:bCs/>
          <w:color w:val="202020"/>
          <w:sz w:val="24"/>
          <w:szCs w:val="24"/>
          <w:lang w:eastAsia="et-EE"/>
        </w:rPr>
      </w:pPr>
      <w:r w:rsidRPr="00492B34">
        <w:rPr>
          <w:rFonts w:ascii="Times New Roman" w:eastAsia="Times New Roman" w:hAnsi="Times New Roman" w:cs="Times New Roman"/>
          <w:bCs/>
          <w:color w:val="202020"/>
          <w:sz w:val="24"/>
          <w:szCs w:val="24"/>
          <w:lang w:eastAsia="et-EE"/>
        </w:rPr>
        <w:t>määruse lisa</w:t>
      </w:r>
      <w:r>
        <w:rPr>
          <w:rFonts w:ascii="Times New Roman" w:eastAsia="Times New Roman" w:hAnsi="Times New Roman" w:cs="Times New Roman"/>
          <w:bCs/>
          <w:color w:val="202020"/>
          <w:sz w:val="24"/>
          <w:szCs w:val="24"/>
          <w:lang w:eastAsia="et-EE"/>
        </w:rPr>
        <w:t>d</w:t>
      </w:r>
      <w:r w:rsidRPr="00492B34">
        <w:rPr>
          <w:rFonts w:ascii="Times New Roman" w:eastAsia="Times New Roman" w:hAnsi="Times New Roman" w:cs="Times New Roman"/>
          <w:bCs/>
          <w:color w:val="202020"/>
          <w:sz w:val="24"/>
          <w:szCs w:val="24"/>
          <w:lang w:eastAsia="et-EE"/>
        </w:rPr>
        <w:t xml:space="preserve"> 2</w:t>
      </w:r>
      <w:r>
        <w:rPr>
          <w:rFonts w:ascii="Times New Roman" w:eastAsia="Times New Roman" w:hAnsi="Times New Roman" w:cs="Times New Roman"/>
          <w:bCs/>
          <w:color w:val="202020"/>
          <w:sz w:val="24"/>
          <w:szCs w:val="24"/>
          <w:lang w:eastAsia="et-EE"/>
        </w:rPr>
        <w:t>, 3, 5 ja 7</w:t>
      </w:r>
      <w:r w:rsidRPr="00492B34">
        <w:rPr>
          <w:rFonts w:ascii="Times New Roman" w:eastAsia="Times New Roman" w:hAnsi="Times New Roman" w:cs="Times New Roman"/>
          <w:bCs/>
          <w:color w:val="202020"/>
          <w:sz w:val="24"/>
          <w:szCs w:val="24"/>
          <w:lang w:eastAsia="et-EE"/>
        </w:rPr>
        <w:t xml:space="preserve"> kehtestatakse uues sõnastuses (lisatud)</w:t>
      </w:r>
      <w:r>
        <w:rPr>
          <w:rFonts w:ascii="Times New Roman" w:eastAsia="Times New Roman" w:hAnsi="Times New Roman" w:cs="Times New Roman"/>
          <w:bCs/>
          <w:color w:val="202020"/>
          <w:sz w:val="24"/>
          <w:szCs w:val="24"/>
          <w:lang w:eastAsia="et-EE"/>
        </w:rPr>
        <w:t>.</w:t>
      </w:r>
    </w:p>
    <w:p w14:paraId="0D03CA76" w14:textId="77777777" w:rsidR="00DC2E9F" w:rsidRDefault="00DC2E9F" w:rsidP="00DC2E9F">
      <w:pPr>
        <w:spacing w:before="120" w:after="120" w:line="240" w:lineRule="auto"/>
        <w:jc w:val="both"/>
        <w:rPr>
          <w:rFonts w:ascii="Times New Roman" w:eastAsia="Times New Roman" w:hAnsi="Times New Roman" w:cs="Times New Roman"/>
          <w:b/>
          <w:bCs/>
          <w:color w:val="202020"/>
          <w:sz w:val="24"/>
          <w:szCs w:val="24"/>
          <w:lang w:eastAsia="et-EE"/>
        </w:rPr>
      </w:pPr>
    </w:p>
    <w:p w14:paraId="09008FFB" w14:textId="77777777" w:rsidR="00DD4CDC" w:rsidRDefault="00DD4CDC" w:rsidP="00DC2E9F">
      <w:pPr>
        <w:spacing w:before="120" w:after="120" w:line="240" w:lineRule="auto"/>
        <w:jc w:val="both"/>
        <w:rPr>
          <w:rFonts w:ascii="Times New Roman" w:hAnsi="Times New Roman" w:cs="Times New Roman"/>
          <w:sz w:val="24"/>
          <w:szCs w:val="24"/>
        </w:rPr>
      </w:pPr>
    </w:p>
    <w:p w14:paraId="657AB5E1" w14:textId="38BC9235" w:rsidR="00DC2E9F" w:rsidRDefault="00265FF0" w:rsidP="00DC2E9F">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Kristen Michal</w:t>
      </w:r>
    </w:p>
    <w:p w14:paraId="2FA06E9A" w14:textId="77777777" w:rsidR="00DC2E9F" w:rsidRDefault="00DC2E9F" w:rsidP="00DC2E9F">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Peaminister</w:t>
      </w:r>
    </w:p>
    <w:p w14:paraId="6789D4A6" w14:textId="77777777" w:rsidR="00492B34" w:rsidRDefault="00492B34" w:rsidP="00DC2E9F">
      <w:pPr>
        <w:spacing w:before="120" w:after="120" w:line="240" w:lineRule="auto"/>
        <w:contextualSpacing/>
        <w:jc w:val="both"/>
        <w:rPr>
          <w:rFonts w:ascii="Times New Roman" w:hAnsi="Times New Roman" w:cs="Times New Roman"/>
          <w:sz w:val="24"/>
          <w:szCs w:val="24"/>
        </w:rPr>
      </w:pPr>
    </w:p>
    <w:p w14:paraId="32F75A30" w14:textId="3D7015FA" w:rsidR="00DC2E9F" w:rsidRDefault="00265FF0" w:rsidP="00DC2E9F">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Vladimir Svet</w:t>
      </w:r>
    </w:p>
    <w:p w14:paraId="19E04850" w14:textId="10BDF6DF" w:rsidR="00265FF0" w:rsidRDefault="00F21D92" w:rsidP="00DC2E9F">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Taristuminister</w:t>
      </w:r>
    </w:p>
    <w:p w14:paraId="03E0E811" w14:textId="77777777" w:rsidR="00492B34" w:rsidRDefault="00492B34" w:rsidP="00DC2E9F">
      <w:pPr>
        <w:spacing w:before="120" w:after="120" w:line="240" w:lineRule="auto"/>
        <w:contextualSpacing/>
        <w:jc w:val="both"/>
        <w:rPr>
          <w:rFonts w:ascii="Times New Roman" w:hAnsi="Times New Roman" w:cs="Times New Roman"/>
          <w:sz w:val="24"/>
          <w:szCs w:val="24"/>
        </w:rPr>
      </w:pPr>
    </w:p>
    <w:p w14:paraId="147080FB" w14:textId="61C4C2DE" w:rsidR="00644F35" w:rsidRDefault="00644F35" w:rsidP="00DC2E9F">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Yoko Alender</w:t>
      </w:r>
    </w:p>
    <w:p w14:paraId="19669570" w14:textId="2F88E630" w:rsidR="00644F35" w:rsidRDefault="00644F35" w:rsidP="00DC2E9F">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Kliimaminister</w:t>
      </w:r>
    </w:p>
    <w:p w14:paraId="66ED85C0" w14:textId="77777777" w:rsidR="00644F35" w:rsidRDefault="00644F35" w:rsidP="00DC2E9F">
      <w:pPr>
        <w:spacing w:before="120" w:after="120" w:line="240" w:lineRule="auto"/>
        <w:contextualSpacing/>
        <w:jc w:val="both"/>
        <w:rPr>
          <w:rFonts w:ascii="Times New Roman" w:hAnsi="Times New Roman" w:cs="Times New Roman"/>
          <w:sz w:val="24"/>
          <w:szCs w:val="24"/>
        </w:rPr>
      </w:pPr>
    </w:p>
    <w:p w14:paraId="564BA453" w14:textId="7E970D29" w:rsidR="00DC2E9F" w:rsidRDefault="00DC2E9F" w:rsidP="00DC2E9F">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Taimar Peterkop</w:t>
      </w:r>
    </w:p>
    <w:p w14:paraId="2EEBE988" w14:textId="39C167BF" w:rsidR="00DC2E9F" w:rsidRDefault="00DC2E9F" w:rsidP="00DC2E9F">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Riigisekretär</w:t>
      </w:r>
    </w:p>
    <w:p w14:paraId="1D406864" w14:textId="77777777" w:rsidR="00492B34" w:rsidRDefault="00492B34" w:rsidP="00492B34">
      <w:pPr>
        <w:pStyle w:val="Kehatekst"/>
        <w:spacing w:after="0"/>
        <w:jc w:val="both"/>
        <w:rPr>
          <w:rFonts w:ascii="Times New Roman" w:hAnsi="Times New Roman"/>
          <w:bCs/>
        </w:rPr>
      </w:pPr>
    </w:p>
    <w:p w14:paraId="1A238A67" w14:textId="3AB79481" w:rsidR="00492B34" w:rsidRDefault="00492B34" w:rsidP="00492B34">
      <w:pPr>
        <w:pStyle w:val="Kehatekst"/>
        <w:spacing w:after="0"/>
        <w:jc w:val="both"/>
        <w:rPr>
          <w:rFonts w:ascii="Times New Roman" w:hAnsi="Times New Roman"/>
        </w:rPr>
      </w:pPr>
      <w:r w:rsidRPr="00FE48B5">
        <w:rPr>
          <w:rFonts w:ascii="Times New Roman" w:hAnsi="Times New Roman"/>
          <w:bCs/>
        </w:rPr>
        <w:t xml:space="preserve">Lisa </w:t>
      </w:r>
      <w:r>
        <w:rPr>
          <w:rFonts w:ascii="Times New Roman" w:hAnsi="Times New Roman"/>
          <w:bCs/>
        </w:rPr>
        <w:t>2:</w:t>
      </w:r>
      <w:r w:rsidRPr="00B402A5">
        <w:rPr>
          <w:rFonts w:ascii="Times New Roman" w:hAnsi="Times New Roman"/>
        </w:rPr>
        <w:t xml:space="preserve"> </w:t>
      </w:r>
      <w:r w:rsidR="00017A12" w:rsidRPr="00017A12">
        <w:rPr>
          <w:rFonts w:ascii="Times New Roman" w:hAnsi="Times New Roman"/>
        </w:rPr>
        <w:t>Metsa väärtuse arvutamise käik</w:t>
      </w:r>
    </w:p>
    <w:p w14:paraId="48EBCDE5" w14:textId="7E6CF9A5" w:rsidR="00017A12" w:rsidRDefault="00017A12" w:rsidP="00492B34">
      <w:pPr>
        <w:pStyle w:val="Kehatekst"/>
        <w:spacing w:after="0"/>
        <w:jc w:val="both"/>
        <w:rPr>
          <w:rFonts w:ascii="Times New Roman" w:hAnsi="Times New Roman" w:cs="Times New Roman"/>
        </w:rPr>
      </w:pPr>
      <w:r w:rsidRPr="00017A12">
        <w:rPr>
          <w:rFonts w:ascii="Times New Roman" w:hAnsi="Times New Roman" w:cs="Times New Roman"/>
        </w:rPr>
        <w:t>Lisa 3</w:t>
      </w:r>
      <w:r>
        <w:rPr>
          <w:rFonts w:ascii="Times New Roman" w:hAnsi="Times New Roman" w:cs="Times New Roman"/>
        </w:rPr>
        <w:t>:</w:t>
      </w:r>
      <w:r w:rsidRPr="00017A12">
        <w:rPr>
          <w:rFonts w:ascii="Times New Roman" w:hAnsi="Times New Roman" w:cs="Times New Roman"/>
        </w:rPr>
        <w:t xml:space="preserve"> Metsa kasvatamise algoritmid</w:t>
      </w:r>
    </w:p>
    <w:p w14:paraId="0E715F82" w14:textId="171F2020" w:rsidR="00017A12" w:rsidRDefault="00017A12" w:rsidP="00492B34">
      <w:pPr>
        <w:pStyle w:val="Kehatekst"/>
        <w:spacing w:after="0"/>
        <w:jc w:val="both"/>
        <w:rPr>
          <w:rFonts w:ascii="Times New Roman" w:hAnsi="Times New Roman" w:cs="Times New Roman"/>
        </w:rPr>
      </w:pPr>
      <w:r w:rsidRPr="00017A12">
        <w:rPr>
          <w:rFonts w:ascii="Times New Roman" w:hAnsi="Times New Roman" w:cs="Times New Roman"/>
        </w:rPr>
        <w:t>Lisa 5</w:t>
      </w:r>
      <w:r>
        <w:rPr>
          <w:rFonts w:ascii="Times New Roman" w:hAnsi="Times New Roman" w:cs="Times New Roman"/>
        </w:rPr>
        <w:t>:</w:t>
      </w:r>
      <w:r w:rsidRPr="00017A12">
        <w:rPr>
          <w:rFonts w:ascii="Times New Roman" w:hAnsi="Times New Roman" w:cs="Times New Roman"/>
        </w:rPr>
        <w:t xml:space="preserve"> Arvestuslik sortimenteerimine</w:t>
      </w:r>
    </w:p>
    <w:p w14:paraId="2ABCFB9D" w14:textId="20201E81" w:rsidR="00017A12" w:rsidRPr="00DC2E9F" w:rsidRDefault="00017A12" w:rsidP="00492B34">
      <w:pPr>
        <w:pStyle w:val="Kehatekst"/>
        <w:spacing w:after="0"/>
        <w:jc w:val="both"/>
        <w:rPr>
          <w:rFonts w:ascii="Times New Roman" w:hAnsi="Times New Roman" w:cs="Times New Roman"/>
        </w:rPr>
      </w:pPr>
      <w:r w:rsidRPr="00017A12">
        <w:rPr>
          <w:rFonts w:ascii="Times New Roman" w:hAnsi="Times New Roman" w:cs="Times New Roman"/>
        </w:rPr>
        <w:t>Lisa 7</w:t>
      </w:r>
      <w:r>
        <w:rPr>
          <w:rFonts w:ascii="Times New Roman" w:hAnsi="Times New Roman" w:cs="Times New Roman"/>
        </w:rPr>
        <w:t>:</w:t>
      </w:r>
      <w:r w:rsidRPr="00017A12">
        <w:rPr>
          <w:rFonts w:ascii="Times New Roman" w:hAnsi="Times New Roman" w:cs="Times New Roman"/>
        </w:rPr>
        <w:t xml:space="preserve"> Likviidse metsamaterjali ülestöötamise kulude arvutamine</w:t>
      </w:r>
    </w:p>
    <w:sectPr w:rsidR="00017A12" w:rsidRPr="00DC2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panose1 w:val="02000000000000000000"/>
    <w:charset w:val="BA"/>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309C"/>
    <w:multiLevelType w:val="hybridMultilevel"/>
    <w:tmpl w:val="736A1E8A"/>
    <w:lvl w:ilvl="0" w:tplc="B5FAC5CA">
      <w:start w:val="1"/>
      <w:numFmt w:val="decimal"/>
      <w:lvlText w:val="%1."/>
      <w:lvlJc w:val="left"/>
      <w:pPr>
        <w:ind w:left="1288" w:hanging="360"/>
      </w:pPr>
      <w:rPr>
        <w:rFonts w:hint="default"/>
      </w:rPr>
    </w:lvl>
    <w:lvl w:ilvl="1" w:tplc="04250019" w:tentative="1">
      <w:start w:val="1"/>
      <w:numFmt w:val="lowerLetter"/>
      <w:lvlText w:val="%2."/>
      <w:lvlJc w:val="left"/>
      <w:pPr>
        <w:ind w:left="2008" w:hanging="360"/>
      </w:pPr>
    </w:lvl>
    <w:lvl w:ilvl="2" w:tplc="0425001B" w:tentative="1">
      <w:start w:val="1"/>
      <w:numFmt w:val="lowerRoman"/>
      <w:lvlText w:val="%3."/>
      <w:lvlJc w:val="right"/>
      <w:pPr>
        <w:ind w:left="2728" w:hanging="180"/>
      </w:pPr>
    </w:lvl>
    <w:lvl w:ilvl="3" w:tplc="0425000F" w:tentative="1">
      <w:start w:val="1"/>
      <w:numFmt w:val="decimal"/>
      <w:lvlText w:val="%4."/>
      <w:lvlJc w:val="left"/>
      <w:pPr>
        <w:ind w:left="3448" w:hanging="360"/>
      </w:pPr>
    </w:lvl>
    <w:lvl w:ilvl="4" w:tplc="04250019" w:tentative="1">
      <w:start w:val="1"/>
      <w:numFmt w:val="lowerLetter"/>
      <w:lvlText w:val="%5."/>
      <w:lvlJc w:val="left"/>
      <w:pPr>
        <w:ind w:left="4168" w:hanging="360"/>
      </w:pPr>
    </w:lvl>
    <w:lvl w:ilvl="5" w:tplc="0425001B" w:tentative="1">
      <w:start w:val="1"/>
      <w:numFmt w:val="lowerRoman"/>
      <w:lvlText w:val="%6."/>
      <w:lvlJc w:val="right"/>
      <w:pPr>
        <w:ind w:left="4888" w:hanging="180"/>
      </w:pPr>
    </w:lvl>
    <w:lvl w:ilvl="6" w:tplc="0425000F" w:tentative="1">
      <w:start w:val="1"/>
      <w:numFmt w:val="decimal"/>
      <w:lvlText w:val="%7."/>
      <w:lvlJc w:val="left"/>
      <w:pPr>
        <w:ind w:left="5608" w:hanging="360"/>
      </w:pPr>
    </w:lvl>
    <w:lvl w:ilvl="7" w:tplc="04250019" w:tentative="1">
      <w:start w:val="1"/>
      <w:numFmt w:val="lowerLetter"/>
      <w:lvlText w:val="%8."/>
      <w:lvlJc w:val="left"/>
      <w:pPr>
        <w:ind w:left="6328" w:hanging="360"/>
      </w:pPr>
    </w:lvl>
    <w:lvl w:ilvl="8" w:tplc="0425001B" w:tentative="1">
      <w:start w:val="1"/>
      <w:numFmt w:val="lowerRoman"/>
      <w:lvlText w:val="%9."/>
      <w:lvlJc w:val="right"/>
      <w:pPr>
        <w:ind w:left="7048" w:hanging="180"/>
      </w:pPr>
    </w:lvl>
  </w:abstractNum>
  <w:abstractNum w:abstractNumId="1" w15:restartNumberingAfterBreak="0">
    <w:nsid w:val="03353E3C"/>
    <w:multiLevelType w:val="multilevel"/>
    <w:tmpl w:val="23B8C460"/>
    <w:lvl w:ilvl="0">
      <w:start w:val="1"/>
      <w:numFmt w:val="decimal"/>
      <w:lvlText w:val="%1"/>
      <w:lvlJc w:val="left"/>
      <w:pPr>
        <w:ind w:left="432" w:hanging="432"/>
      </w:pPr>
      <w:rPr>
        <w:rFonts w:cs="Times New Roman" w:hint="default"/>
        <w:i w:val="0"/>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i w:val="0"/>
        <w:u w:val="none"/>
      </w:rPr>
    </w:lvl>
    <w:lvl w:ilvl="3">
      <w:start w:val="1"/>
      <w:numFmt w:val="decimal"/>
      <w:lvlText w:val="%1.%2.%3.%4"/>
      <w:lvlJc w:val="left"/>
      <w:pPr>
        <w:ind w:left="864" w:hanging="864"/>
      </w:pPr>
      <w:rPr>
        <w:rFonts w:cs="Times New Roman" w:hint="default"/>
        <w:color w:val="auto"/>
        <w:u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9A06F5A"/>
    <w:multiLevelType w:val="hybridMultilevel"/>
    <w:tmpl w:val="CE9269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55FD7"/>
    <w:multiLevelType w:val="multilevel"/>
    <w:tmpl w:val="0425001D"/>
    <w:lvl w:ilvl="0">
      <w:start w:val="1"/>
      <w:numFmt w:val="decimal"/>
      <w:lvlText w:val="%1)"/>
      <w:lvlJc w:val="left"/>
      <w:pPr>
        <w:ind w:left="502"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E3597C"/>
    <w:multiLevelType w:val="multilevel"/>
    <w:tmpl w:val="7B84FAD4"/>
    <w:numStyleLink w:val="Laad1"/>
  </w:abstractNum>
  <w:abstractNum w:abstractNumId="5" w15:restartNumberingAfterBreak="0">
    <w:nsid w:val="3991219E"/>
    <w:multiLevelType w:val="hybridMultilevel"/>
    <w:tmpl w:val="B80E94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462180F"/>
    <w:multiLevelType w:val="multilevel"/>
    <w:tmpl w:val="7B84FAD4"/>
    <w:styleLink w:val="Laad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083470"/>
    <w:multiLevelType w:val="hybridMultilevel"/>
    <w:tmpl w:val="C8B2024A"/>
    <w:lvl w:ilvl="0" w:tplc="0425000F">
      <w:start w:val="1"/>
      <w:numFmt w:val="decimal"/>
      <w:lvlText w:val="%1."/>
      <w:lvlJc w:val="left"/>
      <w:pPr>
        <w:ind w:left="928" w:hanging="360"/>
      </w:pPr>
      <w:rPr>
        <w:rFonts w:hint="default"/>
      </w:r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8" w15:restartNumberingAfterBreak="0">
    <w:nsid w:val="6C5A105E"/>
    <w:multiLevelType w:val="hybridMultilevel"/>
    <w:tmpl w:val="DD90822A"/>
    <w:lvl w:ilvl="0" w:tplc="8796074A">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9" w15:restartNumberingAfterBreak="0">
    <w:nsid w:val="6D14680B"/>
    <w:multiLevelType w:val="hybridMultilevel"/>
    <w:tmpl w:val="2D0A2FE2"/>
    <w:lvl w:ilvl="0" w:tplc="0AE6917E">
      <w:start w:val="1"/>
      <w:numFmt w:val="decimal"/>
      <w:lvlText w:val="%1."/>
      <w:lvlJc w:val="left"/>
      <w:pPr>
        <w:ind w:left="720" w:hanging="360"/>
      </w:pPr>
      <w:rPr>
        <w:rFonts w:eastAsiaTheme="minorHAns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E766C44"/>
    <w:multiLevelType w:val="hybridMultilevel"/>
    <w:tmpl w:val="FC68D2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DAF05D1"/>
    <w:multiLevelType w:val="hybridMultilevel"/>
    <w:tmpl w:val="F214A40C"/>
    <w:lvl w:ilvl="0" w:tplc="EE1644E8">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num w:numId="1" w16cid:durableId="1212577469">
    <w:abstractNumId w:val="7"/>
  </w:num>
  <w:num w:numId="2" w16cid:durableId="168100665">
    <w:abstractNumId w:val="0"/>
  </w:num>
  <w:num w:numId="3" w16cid:durableId="685715979">
    <w:abstractNumId w:val="11"/>
  </w:num>
  <w:num w:numId="4" w16cid:durableId="191193679">
    <w:abstractNumId w:val="3"/>
  </w:num>
  <w:num w:numId="5" w16cid:durableId="1017654356">
    <w:abstractNumId w:val="8"/>
  </w:num>
  <w:num w:numId="6" w16cid:durableId="1872839745">
    <w:abstractNumId w:val="6"/>
  </w:num>
  <w:num w:numId="7" w16cid:durableId="1447699027">
    <w:abstractNumId w:val="4"/>
  </w:num>
  <w:num w:numId="8" w16cid:durableId="446235636">
    <w:abstractNumId w:val="1"/>
  </w:num>
  <w:num w:numId="9" w16cid:durableId="1982417587">
    <w:abstractNumId w:val="9"/>
  </w:num>
  <w:num w:numId="10" w16cid:durableId="1511601721">
    <w:abstractNumId w:val="5"/>
  </w:num>
  <w:num w:numId="11" w16cid:durableId="1396581998">
    <w:abstractNumId w:val="10"/>
  </w:num>
  <w:num w:numId="12" w16cid:durableId="291639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9F"/>
    <w:rsid w:val="00012CEB"/>
    <w:rsid w:val="00017A12"/>
    <w:rsid w:val="00077637"/>
    <w:rsid w:val="000C1496"/>
    <w:rsid w:val="000C445E"/>
    <w:rsid w:val="000F0CE7"/>
    <w:rsid w:val="00151187"/>
    <w:rsid w:val="001573B1"/>
    <w:rsid w:val="00170461"/>
    <w:rsid w:val="001A69FC"/>
    <w:rsid w:val="001D25B3"/>
    <w:rsid w:val="00203D61"/>
    <w:rsid w:val="00204248"/>
    <w:rsid w:val="00227366"/>
    <w:rsid w:val="0024696E"/>
    <w:rsid w:val="00254208"/>
    <w:rsid w:val="0025560C"/>
    <w:rsid w:val="00265FF0"/>
    <w:rsid w:val="00276227"/>
    <w:rsid w:val="002A6BAE"/>
    <w:rsid w:val="002C561B"/>
    <w:rsid w:val="002E1009"/>
    <w:rsid w:val="002F7642"/>
    <w:rsid w:val="00301734"/>
    <w:rsid w:val="003545E1"/>
    <w:rsid w:val="00366E27"/>
    <w:rsid w:val="003744E7"/>
    <w:rsid w:val="00386B94"/>
    <w:rsid w:val="003977EE"/>
    <w:rsid w:val="003A4548"/>
    <w:rsid w:val="003B7FEC"/>
    <w:rsid w:val="003D79E1"/>
    <w:rsid w:val="003E48B6"/>
    <w:rsid w:val="00406273"/>
    <w:rsid w:val="00406912"/>
    <w:rsid w:val="00410B76"/>
    <w:rsid w:val="004133BC"/>
    <w:rsid w:val="00447C7F"/>
    <w:rsid w:val="00492B34"/>
    <w:rsid w:val="00497761"/>
    <w:rsid w:val="00497BF2"/>
    <w:rsid w:val="004A2ACA"/>
    <w:rsid w:val="004A4139"/>
    <w:rsid w:val="004E49B5"/>
    <w:rsid w:val="00504A84"/>
    <w:rsid w:val="00514CDF"/>
    <w:rsid w:val="005430BE"/>
    <w:rsid w:val="005C3E76"/>
    <w:rsid w:val="005C7B30"/>
    <w:rsid w:val="005F0B86"/>
    <w:rsid w:val="005F6A70"/>
    <w:rsid w:val="00610C72"/>
    <w:rsid w:val="00640BA4"/>
    <w:rsid w:val="00644F35"/>
    <w:rsid w:val="006472E7"/>
    <w:rsid w:val="0066511F"/>
    <w:rsid w:val="006850C0"/>
    <w:rsid w:val="006A4A8C"/>
    <w:rsid w:val="006B3EF4"/>
    <w:rsid w:val="006B7FC5"/>
    <w:rsid w:val="006C6DFB"/>
    <w:rsid w:val="006D2B60"/>
    <w:rsid w:val="0070067A"/>
    <w:rsid w:val="007112A5"/>
    <w:rsid w:val="00712C6C"/>
    <w:rsid w:val="007242DF"/>
    <w:rsid w:val="00725494"/>
    <w:rsid w:val="00745D52"/>
    <w:rsid w:val="007958F5"/>
    <w:rsid w:val="007A48A0"/>
    <w:rsid w:val="007A4988"/>
    <w:rsid w:val="007E1FAB"/>
    <w:rsid w:val="007E6C16"/>
    <w:rsid w:val="007F0CBE"/>
    <w:rsid w:val="00804BE7"/>
    <w:rsid w:val="00811E46"/>
    <w:rsid w:val="008160EC"/>
    <w:rsid w:val="00824472"/>
    <w:rsid w:val="00865B13"/>
    <w:rsid w:val="00882698"/>
    <w:rsid w:val="00890372"/>
    <w:rsid w:val="008A753D"/>
    <w:rsid w:val="008C25DA"/>
    <w:rsid w:val="00900975"/>
    <w:rsid w:val="00975DBA"/>
    <w:rsid w:val="00985D60"/>
    <w:rsid w:val="009978D8"/>
    <w:rsid w:val="009B2808"/>
    <w:rsid w:val="009C63EB"/>
    <w:rsid w:val="009D0504"/>
    <w:rsid w:val="009D2C31"/>
    <w:rsid w:val="009D692D"/>
    <w:rsid w:val="00A12DB6"/>
    <w:rsid w:val="00A62618"/>
    <w:rsid w:val="00A779F0"/>
    <w:rsid w:val="00AC47D7"/>
    <w:rsid w:val="00AE30D5"/>
    <w:rsid w:val="00AF3073"/>
    <w:rsid w:val="00AF73A8"/>
    <w:rsid w:val="00B07105"/>
    <w:rsid w:val="00B1569B"/>
    <w:rsid w:val="00B3690C"/>
    <w:rsid w:val="00B3734E"/>
    <w:rsid w:val="00BA46B0"/>
    <w:rsid w:val="00BC1454"/>
    <w:rsid w:val="00C1005F"/>
    <w:rsid w:val="00C31879"/>
    <w:rsid w:val="00C607A0"/>
    <w:rsid w:val="00C60B18"/>
    <w:rsid w:val="00C65B11"/>
    <w:rsid w:val="00C82A2C"/>
    <w:rsid w:val="00CA0B34"/>
    <w:rsid w:val="00CA1324"/>
    <w:rsid w:val="00CC294A"/>
    <w:rsid w:val="00CC6692"/>
    <w:rsid w:val="00CF4848"/>
    <w:rsid w:val="00D02ECE"/>
    <w:rsid w:val="00D200B5"/>
    <w:rsid w:val="00D413E2"/>
    <w:rsid w:val="00D449D8"/>
    <w:rsid w:val="00D564A9"/>
    <w:rsid w:val="00D668A5"/>
    <w:rsid w:val="00D87933"/>
    <w:rsid w:val="00DC2E9F"/>
    <w:rsid w:val="00DD4CDC"/>
    <w:rsid w:val="00DD6926"/>
    <w:rsid w:val="00DF36B6"/>
    <w:rsid w:val="00E15ECF"/>
    <w:rsid w:val="00E22462"/>
    <w:rsid w:val="00E356E5"/>
    <w:rsid w:val="00E46653"/>
    <w:rsid w:val="00E563E9"/>
    <w:rsid w:val="00E61120"/>
    <w:rsid w:val="00E650CF"/>
    <w:rsid w:val="00EB167C"/>
    <w:rsid w:val="00EE30AF"/>
    <w:rsid w:val="00EF63B4"/>
    <w:rsid w:val="00F21D92"/>
    <w:rsid w:val="00F273E5"/>
    <w:rsid w:val="00F4242E"/>
    <w:rsid w:val="00F80584"/>
    <w:rsid w:val="00F904AA"/>
    <w:rsid w:val="00F94219"/>
    <w:rsid w:val="00FB1A00"/>
    <w:rsid w:val="00FC1E9B"/>
    <w:rsid w:val="00FC7259"/>
    <w:rsid w:val="00FD43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5EAD"/>
  <w15:chartTrackingRefBased/>
  <w15:docId w15:val="{6FB6AA20-6A5A-46F7-A7F9-F519CAC2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C2E9F"/>
    <w:pPr>
      <w:ind w:left="720"/>
      <w:contextualSpacing/>
    </w:pPr>
  </w:style>
  <w:style w:type="character" w:styleId="Kommentaariviide">
    <w:name w:val="annotation reference"/>
    <w:basedOn w:val="Liguvaikefont"/>
    <w:uiPriority w:val="99"/>
    <w:semiHidden/>
    <w:unhideWhenUsed/>
    <w:rsid w:val="001573B1"/>
    <w:rPr>
      <w:sz w:val="16"/>
      <w:szCs w:val="16"/>
    </w:rPr>
  </w:style>
  <w:style w:type="paragraph" w:styleId="Kommentaaritekst">
    <w:name w:val="annotation text"/>
    <w:basedOn w:val="Normaallaad"/>
    <w:link w:val="KommentaaritekstMrk"/>
    <w:uiPriority w:val="99"/>
    <w:unhideWhenUsed/>
    <w:rsid w:val="001573B1"/>
    <w:pPr>
      <w:spacing w:line="240" w:lineRule="auto"/>
    </w:pPr>
    <w:rPr>
      <w:sz w:val="20"/>
      <w:szCs w:val="20"/>
    </w:rPr>
  </w:style>
  <w:style w:type="character" w:customStyle="1" w:styleId="KommentaaritekstMrk">
    <w:name w:val="Kommentaari tekst Märk"/>
    <w:basedOn w:val="Liguvaikefont"/>
    <w:link w:val="Kommentaaritekst"/>
    <w:uiPriority w:val="99"/>
    <w:rsid w:val="001573B1"/>
    <w:rPr>
      <w:sz w:val="20"/>
      <w:szCs w:val="20"/>
    </w:rPr>
  </w:style>
  <w:style w:type="paragraph" w:styleId="Kommentaariteema">
    <w:name w:val="annotation subject"/>
    <w:basedOn w:val="Kommentaaritekst"/>
    <w:next w:val="Kommentaaritekst"/>
    <w:link w:val="KommentaariteemaMrk"/>
    <w:uiPriority w:val="99"/>
    <w:semiHidden/>
    <w:unhideWhenUsed/>
    <w:rsid w:val="001573B1"/>
    <w:rPr>
      <w:b/>
      <w:bCs/>
    </w:rPr>
  </w:style>
  <w:style w:type="character" w:customStyle="1" w:styleId="KommentaariteemaMrk">
    <w:name w:val="Kommentaari teema Märk"/>
    <w:basedOn w:val="KommentaaritekstMrk"/>
    <w:link w:val="Kommentaariteema"/>
    <w:uiPriority w:val="99"/>
    <w:semiHidden/>
    <w:rsid w:val="001573B1"/>
    <w:rPr>
      <w:b/>
      <w:bCs/>
      <w:sz w:val="20"/>
      <w:szCs w:val="20"/>
    </w:rPr>
  </w:style>
  <w:style w:type="paragraph" w:styleId="Redaktsioon">
    <w:name w:val="Revision"/>
    <w:hidden/>
    <w:uiPriority w:val="99"/>
    <w:semiHidden/>
    <w:rsid w:val="001573B1"/>
    <w:pPr>
      <w:spacing w:after="0" w:line="240" w:lineRule="auto"/>
    </w:pPr>
  </w:style>
  <w:style w:type="paragraph" w:styleId="Jutumullitekst">
    <w:name w:val="Balloon Text"/>
    <w:basedOn w:val="Normaallaad"/>
    <w:link w:val="JutumullitekstMrk"/>
    <w:uiPriority w:val="99"/>
    <w:semiHidden/>
    <w:unhideWhenUsed/>
    <w:rsid w:val="001573B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573B1"/>
    <w:rPr>
      <w:rFonts w:ascii="Segoe UI" w:hAnsi="Segoe UI" w:cs="Segoe UI"/>
      <w:sz w:val="18"/>
      <w:szCs w:val="18"/>
    </w:rPr>
  </w:style>
  <w:style w:type="numbering" w:customStyle="1" w:styleId="Laad1">
    <w:name w:val="Laad1"/>
    <w:uiPriority w:val="99"/>
    <w:rsid w:val="00882698"/>
    <w:pPr>
      <w:numPr>
        <w:numId w:val="6"/>
      </w:numPr>
    </w:pPr>
  </w:style>
  <w:style w:type="character" w:styleId="Hperlink">
    <w:name w:val="Hyperlink"/>
    <w:basedOn w:val="Liguvaikefont"/>
    <w:uiPriority w:val="99"/>
    <w:unhideWhenUsed/>
    <w:rsid w:val="00406912"/>
    <w:rPr>
      <w:color w:val="0563C1" w:themeColor="hyperlink"/>
      <w:u w:val="single"/>
    </w:rPr>
  </w:style>
  <w:style w:type="character" w:styleId="Lahendamatamainimine">
    <w:name w:val="Unresolved Mention"/>
    <w:basedOn w:val="Liguvaikefont"/>
    <w:uiPriority w:val="99"/>
    <w:semiHidden/>
    <w:unhideWhenUsed/>
    <w:rsid w:val="00406912"/>
    <w:rPr>
      <w:color w:val="605E5C"/>
      <w:shd w:val="clear" w:color="auto" w:fill="E1DFDD"/>
    </w:rPr>
  </w:style>
  <w:style w:type="paragraph" w:styleId="Kehatekst">
    <w:name w:val="Body Text"/>
    <w:basedOn w:val="Normaallaad"/>
    <w:link w:val="KehatekstMrk"/>
    <w:rsid w:val="00492B34"/>
    <w:pPr>
      <w:widowControl w:val="0"/>
      <w:suppressAutoHyphens/>
      <w:spacing w:after="120" w:line="238" w:lineRule="exact"/>
    </w:pPr>
    <w:rPr>
      <w:rFonts w:ascii="Roboto Condensed" w:eastAsia="SimSun" w:hAnsi="Roboto Condensed" w:cs="Mangal"/>
      <w:kern w:val="1"/>
      <w:sz w:val="24"/>
      <w:szCs w:val="24"/>
      <w:lang w:eastAsia="hi-IN" w:bidi="hi-IN"/>
    </w:rPr>
  </w:style>
  <w:style w:type="character" w:customStyle="1" w:styleId="KehatekstMrk">
    <w:name w:val="Kehatekst Märk"/>
    <w:basedOn w:val="Liguvaikefont"/>
    <w:link w:val="Kehatekst"/>
    <w:rsid w:val="00492B34"/>
    <w:rPr>
      <w:rFonts w:ascii="Roboto Condensed" w:eastAsia="SimSun" w:hAnsi="Roboto Condensed"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3551</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Kinnisasja erakorralise hindamise korra muutmise eelnõu.docx</dc:title>
  <dc:subject/>
  <dc:creator>Hellis Võsu</dc:creator>
  <dc:description/>
  <cp:lastModifiedBy>Epp Kikas</cp:lastModifiedBy>
  <cp:revision>7</cp:revision>
  <dcterms:created xsi:type="dcterms:W3CDTF">2024-09-25T11:51:00Z</dcterms:created>
  <dcterms:modified xsi:type="dcterms:W3CDTF">2024-09-30T07:17:00Z</dcterms:modified>
</cp:coreProperties>
</file>